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266" w:rsidRPr="00711672" w:rsidRDefault="00B15071" w:rsidP="008519EC">
      <w:pPr>
        <w:spacing w:after="0" w:line="240" w:lineRule="auto"/>
        <w:jc w:val="center"/>
        <w:rPr>
          <w:rFonts w:ascii="Traditional Arabic" w:hAnsi="Traditional Arabic" w:cs="DecoType Naskh Swashes"/>
          <w:sz w:val="26"/>
          <w:szCs w:val="26"/>
          <w:rtl/>
        </w:rPr>
      </w:pPr>
      <w:r w:rsidRPr="00711672">
        <w:rPr>
          <w:rFonts w:ascii="Traditional Arabic" w:hAnsi="Traditional Arabic" w:cs="DecoType Naskh Swashes"/>
          <w:sz w:val="26"/>
          <w:szCs w:val="26"/>
          <w:rtl/>
        </w:rPr>
        <w:t>ب</w:t>
      </w:r>
      <w:r w:rsidR="00792266" w:rsidRPr="00711672">
        <w:rPr>
          <w:rFonts w:ascii="Traditional Arabic" w:hAnsi="Traditional Arabic" w:cs="DecoType Naskh Swashes"/>
          <w:sz w:val="26"/>
          <w:szCs w:val="26"/>
          <w:rtl/>
        </w:rPr>
        <w:t>سم الله الرحمن الرحيم</w:t>
      </w:r>
    </w:p>
    <w:p w:rsidR="00914C69" w:rsidRPr="00711672" w:rsidRDefault="00914C69" w:rsidP="008519EC">
      <w:pPr>
        <w:spacing w:after="0" w:line="240" w:lineRule="auto"/>
        <w:jc w:val="center"/>
        <w:rPr>
          <w:rFonts w:ascii="Traditional Arabic" w:hAnsi="Traditional Arabic" w:cs="Traditional Arabic"/>
          <w:sz w:val="6"/>
          <w:szCs w:val="6"/>
          <w:rtl/>
        </w:rPr>
      </w:pPr>
    </w:p>
    <w:p w:rsidR="00792266" w:rsidRPr="00914C69" w:rsidRDefault="00792266" w:rsidP="008519EC">
      <w:pPr>
        <w:spacing w:after="0" w:line="240" w:lineRule="auto"/>
        <w:jc w:val="center"/>
        <w:rPr>
          <w:rFonts w:ascii="Traditional Arabic" w:hAnsi="Traditional Arabic" w:cs="AL-Mateen"/>
          <w:b/>
          <w:bCs/>
          <w:sz w:val="32"/>
          <w:szCs w:val="32"/>
          <w:rtl/>
        </w:rPr>
      </w:pPr>
      <w:r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السي</w:t>
      </w:r>
      <w:r w:rsidR="00970B0F"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ـــــــــــ</w:t>
      </w:r>
      <w:r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رة الذات</w:t>
      </w:r>
      <w:r w:rsidR="00970B0F"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ـــــــــ</w:t>
      </w:r>
      <w:r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ية</w:t>
      </w:r>
    </w:p>
    <w:p w:rsidR="00792266" w:rsidRPr="00914C69" w:rsidRDefault="00792266" w:rsidP="008519EC">
      <w:pPr>
        <w:spacing w:after="0" w:line="240" w:lineRule="auto"/>
        <w:rPr>
          <w:rFonts w:ascii="Traditional Arabic" w:hAnsi="Traditional Arabic" w:cs="AL-Mateen"/>
          <w:sz w:val="32"/>
          <w:szCs w:val="32"/>
        </w:rPr>
      </w:pPr>
      <w:r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أولا</w:t>
      </w:r>
      <w:r w:rsidR="00C411E9"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ً</w:t>
      </w:r>
      <w:r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: المعلومات الشخصية</w:t>
      </w:r>
      <w:r w:rsidRPr="00914C69">
        <w:rPr>
          <w:rFonts w:ascii="Traditional Arabic" w:hAnsi="Traditional Arabic" w:cs="AL-Mateen"/>
          <w:sz w:val="32"/>
          <w:szCs w:val="32"/>
          <w:rtl/>
        </w:rPr>
        <w:t xml:space="preserve"> :</w:t>
      </w:r>
    </w:p>
    <w:tbl>
      <w:tblPr>
        <w:tblStyle w:val="a4"/>
        <w:bidiVisual/>
        <w:tblW w:w="0" w:type="auto"/>
        <w:tblInd w:w="2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4536"/>
      </w:tblGrid>
      <w:tr w:rsidR="002A7AB9" w:rsidTr="00767A44">
        <w:tc>
          <w:tcPr>
            <w:tcW w:w="2410" w:type="dxa"/>
          </w:tcPr>
          <w:p w:rsidR="002A7AB9" w:rsidRPr="00914C69" w:rsidRDefault="002A7AB9" w:rsidP="00767A44">
            <w:pPr>
              <w:rPr>
                <w:rFonts w:ascii="Traditional Arabic" w:hAnsi="Traditional Arabic" w:cs="AL-Mohanad Bold"/>
                <w:sz w:val="32"/>
                <w:szCs w:val="32"/>
                <w:rtl/>
              </w:rPr>
            </w:pP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>الاســــــم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     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  </w:t>
            </w: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>:</w:t>
            </w:r>
          </w:p>
        </w:tc>
        <w:tc>
          <w:tcPr>
            <w:tcW w:w="4536" w:type="dxa"/>
          </w:tcPr>
          <w:p w:rsidR="002A7AB9" w:rsidRPr="00E539BB" w:rsidRDefault="002A7AB9" w:rsidP="002A7AB9">
            <w:pPr>
              <w:jc w:val="both"/>
              <w:rPr>
                <w:rFonts w:ascii="Traditional Arabic" w:hAnsi="Traditional Arabic" w:cs="AL-Mohanad Bold"/>
                <w:sz w:val="32"/>
                <w:szCs w:val="32"/>
                <w:rtl/>
              </w:rPr>
            </w:pPr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 xml:space="preserve">الواثق عطا المنان محمد </w:t>
            </w:r>
            <w:proofErr w:type="gramStart"/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>احمد</w:t>
            </w:r>
            <w:proofErr w:type="gramEnd"/>
          </w:p>
        </w:tc>
      </w:tr>
      <w:tr w:rsidR="002A7AB9" w:rsidRPr="00914C69" w:rsidTr="00767A44">
        <w:tc>
          <w:tcPr>
            <w:tcW w:w="2410" w:type="dxa"/>
          </w:tcPr>
          <w:p w:rsidR="002A7AB9" w:rsidRPr="00914C69" w:rsidRDefault="002A7AB9" w:rsidP="00767A44">
            <w:pP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</w:pP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>مكان وتاريخ الميلاد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</w:t>
            </w: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>:</w:t>
            </w:r>
          </w:p>
        </w:tc>
        <w:tc>
          <w:tcPr>
            <w:tcW w:w="4536" w:type="dxa"/>
          </w:tcPr>
          <w:p w:rsidR="002A7AB9" w:rsidRPr="00E539BB" w:rsidRDefault="002A7AB9" w:rsidP="00420E74">
            <w:pPr>
              <w:jc w:val="both"/>
              <w:rPr>
                <w:rFonts w:ascii="Traditional Arabic" w:hAnsi="Traditional Arabic" w:cs="AL-Mohanad Bold"/>
                <w:sz w:val="32"/>
                <w:szCs w:val="32"/>
                <w:rtl/>
              </w:rPr>
            </w:pPr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 xml:space="preserve">قرية </w:t>
            </w:r>
            <w:proofErr w:type="spellStart"/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>العزيبة</w:t>
            </w:r>
            <w:proofErr w:type="spellEnd"/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 xml:space="preserve"> – رفاعة 1/1/196</w:t>
            </w:r>
            <w:r w:rsidR="00420E74">
              <w:rPr>
                <w:rFonts w:ascii="Traditional Arabic" w:hAnsi="Traditional Arabic" w:cs="AL-Mohanad Bold" w:hint="cs"/>
                <w:sz w:val="32"/>
                <w:szCs w:val="32"/>
                <w:rtl/>
              </w:rPr>
              <w:t>2</w:t>
            </w:r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>م</w:t>
            </w:r>
          </w:p>
        </w:tc>
      </w:tr>
      <w:tr w:rsidR="002A7AB9" w:rsidRPr="00914C69" w:rsidTr="00767A44">
        <w:tc>
          <w:tcPr>
            <w:tcW w:w="2410" w:type="dxa"/>
          </w:tcPr>
          <w:p w:rsidR="002A7AB9" w:rsidRPr="00914C69" w:rsidRDefault="002A7AB9" w:rsidP="00767A44">
            <w:pP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</w:pPr>
            <w:r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الدرجة </w:t>
            </w:r>
            <w:proofErr w:type="gramStart"/>
            <w:r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>الوظيفية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>:</w:t>
            </w:r>
            <w:proofErr w:type="gramEnd"/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</w:t>
            </w:r>
            <w:r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536" w:type="dxa"/>
          </w:tcPr>
          <w:p w:rsidR="002A7AB9" w:rsidRPr="00E539BB" w:rsidRDefault="00AC0D4A" w:rsidP="002A7AB9">
            <w:pPr>
              <w:ind w:left="1360" w:hanging="1418"/>
              <w:jc w:val="both"/>
              <w:rPr>
                <w:rFonts w:ascii="Traditional Arabic" w:hAnsi="Traditional Arabic" w:cs="AL-Mohanad Bold"/>
                <w:sz w:val="32"/>
                <w:szCs w:val="32"/>
                <w:rtl/>
              </w:rPr>
            </w:pPr>
            <w:proofErr w:type="gramStart"/>
            <w:r w:rsidRPr="00E539BB">
              <w:rPr>
                <w:rFonts w:ascii="Traditional Arabic" w:hAnsi="Traditional Arabic" w:cs="AL-Mohanad Bold" w:hint="cs"/>
                <w:sz w:val="32"/>
                <w:szCs w:val="32"/>
                <w:rtl/>
              </w:rPr>
              <w:t>أستاذ</w:t>
            </w:r>
            <w:proofErr w:type="gramEnd"/>
            <w:r w:rsidR="002A7AB9"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 xml:space="preserve"> مشارك </w:t>
            </w:r>
            <w:r w:rsidR="006B692A" w:rsidRPr="00E539BB">
              <w:rPr>
                <w:rFonts w:ascii="Traditional Arabic" w:hAnsi="Traditional Arabic" w:cs="AL-Mohanad Bold" w:hint="cs"/>
                <w:sz w:val="32"/>
                <w:szCs w:val="32"/>
                <w:rtl/>
              </w:rPr>
              <w:t>1/5/2009م</w:t>
            </w:r>
          </w:p>
        </w:tc>
      </w:tr>
      <w:tr w:rsidR="002A7AB9" w:rsidRPr="00914C69" w:rsidTr="00767A44">
        <w:tc>
          <w:tcPr>
            <w:tcW w:w="2410" w:type="dxa"/>
          </w:tcPr>
          <w:p w:rsidR="002A7AB9" w:rsidRPr="00914C69" w:rsidRDefault="002A7AB9" w:rsidP="00767A44">
            <w:pP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</w:pP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>ص.ب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    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914C69">
              <w:rPr>
                <w:rFonts w:ascii="Traditional Arabic" w:hAnsi="Traditional Arabic" w:cs="AL-Mohanad Bold"/>
                <w:sz w:val="32"/>
                <w:szCs w:val="32"/>
                <w:rtl/>
              </w:rPr>
              <w:t xml:space="preserve"> :</w:t>
            </w:r>
          </w:p>
        </w:tc>
        <w:tc>
          <w:tcPr>
            <w:tcW w:w="4536" w:type="dxa"/>
          </w:tcPr>
          <w:p w:rsidR="002A7AB9" w:rsidRPr="00E539BB" w:rsidRDefault="002A7AB9" w:rsidP="002A7AB9">
            <w:pPr>
              <w:jc w:val="both"/>
              <w:rPr>
                <w:rFonts w:ascii="Traditional Arabic" w:hAnsi="Traditional Arabic" w:cs="AL-Mohanad Bold"/>
                <w:sz w:val="32"/>
                <w:szCs w:val="32"/>
                <w:rtl/>
              </w:rPr>
            </w:pPr>
            <w:r w:rsidRPr="00E539BB">
              <w:rPr>
                <w:rFonts w:ascii="Traditional Arabic" w:hAnsi="Traditional Arabic" w:cs="AL-Mohanad Bold"/>
                <w:sz w:val="32"/>
                <w:szCs w:val="32"/>
                <w:rtl/>
              </w:rPr>
              <w:t>1880 الخرطوم السودان</w:t>
            </w:r>
          </w:p>
        </w:tc>
      </w:tr>
      <w:tr w:rsidR="002A7AB9" w:rsidRPr="00914C69" w:rsidTr="00767A44">
        <w:tc>
          <w:tcPr>
            <w:tcW w:w="2410" w:type="dxa"/>
          </w:tcPr>
          <w:p w:rsidR="002A7AB9" w:rsidRPr="00914C69" w:rsidRDefault="002A7AB9" w:rsidP="00767A44">
            <w:pP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</w:pPr>
            <w:r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هاتف  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       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</w:t>
            </w:r>
            <w:r w:rsidR="00230B47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</w:t>
            </w:r>
            <w:r w:rsid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</w:t>
            </w:r>
            <w:r w:rsidR="00767A44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FE427C">
              <w:rPr>
                <w:rFonts w:ascii="Traditional Arabic" w:hAnsi="Traditional Arabic" w:cs="AL-Mohanad Bold" w:hint="cs"/>
                <w:sz w:val="32"/>
                <w:szCs w:val="32"/>
                <w:rtl/>
              </w:rPr>
              <w:t>:</w:t>
            </w:r>
          </w:p>
        </w:tc>
        <w:tc>
          <w:tcPr>
            <w:tcW w:w="4536" w:type="dxa"/>
          </w:tcPr>
          <w:p w:rsidR="002A7AB9" w:rsidRPr="00E539BB" w:rsidRDefault="002A7AB9" w:rsidP="002A7AB9">
            <w:pPr>
              <w:jc w:val="both"/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</w:pPr>
            <w:r w:rsidRPr="00E539BB">
              <w:rPr>
                <w:rFonts w:ascii="Traditional Arabic" w:hAnsi="Traditional Arabic" w:cs="AL-Mohanad Bold" w:hint="cs"/>
                <w:sz w:val="32"/>
                <w:szCs w:val="32"/>
                <w:rtl/>
              </w:rPr>
              <w:t>00249912357988</w:t>
            </w:r>
            <w:r w:rsidRPr="00E539BB">
              <w:rPr>
                <w:rFonts w:ascii="Traditional Arabic" w:hAnsi="Traditional Arabic" w:cs="AL-Mohanad Bold"/>
                <w:sz w:val="32"/>
                <w:szCs w:val="32"/>
              </w:rPr>
              <w:tab/>
            </w:r>
          </w:p>
        </w:tc>
      </w:tr>
      <w:tr w:rsidR="002A7AB9" w:rsidRPr="00914C69" w:rsidTr="00767A44">
        <w:tc>
          <w:tcPr>
            <w:tcW w:w="2410" w:type="dxa"/>
          </w:tcPr>
          <w:p w:rsidR="009E3616" w:rsidRDefault="002A7AB9" w:rsidP="009E3616">
            <w:pPr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</w:pP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 xml:space="preserve">البريد </w:t>
            </w:r>
            <w:proofErr w:type="gramStart"/>
            <w:r w:rsidR="00AC0D4A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>الإلكتروني</w:t>
            </w:r>
            <w:r w:rsidR="00AC0D4A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 </w:t>
            </w:r>
            <w:r w:rsidR="00AC0D4A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>:</w:t>
            </w:r>
            <w:proofErr w:type="gramEnd"/>
          </w:p>
          <w:p w:rsidR="002A7AB9" w:rsidRPr="00914C69" w:rsidRDefault="00D04B24" w:rsidP="00767A44">
            <w:pP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</w:pPr>
            <w: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  <w:t xml:space="preserve">   </w:t>
            </w:r>
            <w:r w:rsidR="00B15622"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  <w:t xml:space="preserve">     </w:t>
            </w:r>
          </w:p>
        </w:tc>
        <w:tc>
          <w:tcPr>
            <w:tcW w:w="4536" w:type="dxa"/>
          </w:tcPr>
          <w:p w:rsidR="009E3616" w:rsidRDefault="003C267F" w:rsidP="00642BAA">
            <w:pPr>
              <w:jc w:val="both"/>
              <w:rPr>
                <w:rStyle w:val="Hyperlink"/>
                <w:rFonts w:ascii="Sylfaen" w:hAnsi="Sylfaen" w:cs="AL-Mohanad" w:hint="cs"/>
                <w:sz w:val="32"/>
                <w:szCs w:val="32"/>
                <w:u w:val="none"/>
                <w:rtl/>
              </w:rPr>
            </w:pPr>
            <w:hyperlink r:id="rId9" w:history="1">
              <w:r w:rsidR="00B15622" w:rsidRPr="00E539BB">
                <w:rPr>
                  <w:rStyle w:val="Hyperlink"/>
                  <w:rFonts w:ascii="Sylfaen" w:hAnsi="Sylfaen" w:cs="AL-Mohanad"/>
                  <w:sz w:val="32"/>
                  <w:szCs w:val="32"/>
                </w:rPr>
                <w:t>training@sabfs.edu.sd</w:t>
              </w:r>
            </w:hyperlink>
            <w:r w:rsidR="00B15622" w:rsidRPr="00E539BB">
              <w:rPr>
                <w:rStyle w:val="Hyperlink"/>
                <w:rFonts w:ascii="Sylfaen" w:hAnsi="Sylfaen" w:cs="AL-Mohanad"/>
                <w:sz w:val="32"/>
                <w:szCs w:val="32"/>
                <w:u w:val="none"/>
              </w:rPr>
              <w:t xml:space="preserve">   </w:t>
            </w:r>
          </w:p>
          <w:p w:rsidR="009E3616" w:rsidRDefault="009E3616" w:rsidP="00642BAA">
            <w:pPr>
              <w:jc w:val="both"/>
              <w:rPr>
                <w:rStyle w:val="Hyperlink"/>
                <w:rFonts w:ascii="Sylfaen" w:hAnsi="Sylfaen" w:cs="AL-Mohanad"/>
                <w:sz w:val="32"/>
                <w:szCs w:val="32"/>
                <w:u w:val="none"/>
              </w:rPr>
            </w:pPr>
            <w:r>
              <w:rPr>
                <w:rStyle w:val="Hyperlink"/>
                <w:rFonts w:ascii="Sylfaen" w:hAnsi="Sylfaen" w:cs="AL-Mohanad"/>
                <w:sz w:val="32"/>
                <w:szCs w:val="32"/>
                <w:u w:val="none"/>
              </w:rPr>
              <w:t>wlly1974@hotmail.com</w:t>
            </w:r>
            <w:bookmarkStart w:id="0" w:name="_GoBack"/>
            <w:bookmarkEnd w:id="0"/>
          </w:p>
          <w:p w:rsidR="00B15622" w:rsidRPr="00E539BB" w:rsidRDefault="00B15622" w:rsidP="00642BAA">
            <w:pPr>
              <w:jc w:val="both"/>
              <w:rPr>
                <w:rStyle w:val="Hyperlink"/>
                <w:rFonts w:ascii="Sylfaen" w:hAnsi="Sylfaen" w:cs="AL-Mohanad"/>
                <w:sz w:val="32"/>
                <w:szCs w:val="32"/>
                <w:rtl/>
              </w:rPr>
            </w:pPr>
            <w:r w:rsidRPr="00E539BB">
              <w:rPr>
                <w:rStyle w:val="Hyperlink"/>
                <w:rFonts w:ascii="Sylfaen" w:hAnsi="Sylfaen" w:cs="AL-Mohanad"/>
                <w:sz w:val="32"/>
                <w:szCs w:val="32"/>
                <w:u w:val="none"/>
              </w:rPr>
              <w:t xml:space="preserve"> </w:t>
            </w:r>
            <w:r w:rsidRPr="00E539BB">
              <w:rPr>
                <w:rStyle w:val="Hyperlink"/>
                <w:rFonts w:ascii="Sylfaen" w:hAnsi="Sylfaen" w:cs="AL-Mohanad"/>
                <w:sz w:val="32"/>
                <w:szCs w:val="32"/>
              </w:rPr>
              <w:t>wathi</w:t>
            </w:r>
            <w:r w:rsidR="00642BAA">
              <w:rPr>
                <w:rStyle w:val="Hyperlink"/>
                <w:rFonts w:ascii="Sylfaen" w:hAnsi="Sylfaen" w:cs="AL-Mohanad"/>
                <w:sz w:val="32"/>
                <w:szCs w:val="32"/>
              </w:rPr>
              <w:t>g</w:t>
            </w:r>
            <w:r w:rsidRPr="00E539BB">
              <w:rPr>
                <w:rStyle w:val="Hyperlink"/>
                <w:rFonts w:ascii="Sylfaen" w:hAnsi="Sylfaen" w:cs="AL-Mohanad"/>
                <w:sz w:val="32"/>
                <w:szCs w:val="32"/>
              </w:rPr>
              <w:t>atta62@gmail.</w:t>
            </w:r>
            <w:r w:rsidR="00D04B24">
              <w:rPr>
                <w:rStyle w:val="Hyperlink"/>
                <w:rFonts w:ascii="Sylfaen" w:hAnsi="Sylfaen" w:cs="AL-Mohanad"/>
                <w:sz w:val="32"/>
                <w:szCs w:val="32"/>
              </w:rPr>
              <w:t>com</w:t>
            </w:r>
          </w:p>
        </w:tc>
      </w:tr>
      <w:tr w:rsidR="002A7AB9" w:rsidTr="00767A44">
        <w:tc>
          <w:tcPr>
            <w:tcW w:w="2410" w:type="dxa"/>
          </w:tcPr>
          <w:p w:rsidR="002A7AB9" w:rsidRPr="00914C69" w:rsidRDefault="002A7AB9" w:rsidP="00767A44">
            <w:pPr>
              <w:rPr>
                <w:rFonts w:ascii="Traditional Arabic" w:hAnsi="Traditional Arabic" w:cs="AL-Mohanad Bold"/>
                <w:b/>
                <w:bCs/>
                <w:sz w:val="32"/>
                <w:szCs w:val="32"/>
              </w:rPr>
            </w:pPr>
            <w:r w:rsidRPr="00914C69">
              <w:rPr>
                <w:rFonts w:ascii="Traditional Arabic" w:hAnsi="Traditional Arabic" w:cs="AL-Mohanad Bold"/>
                <w:b/>
                <w:bCs/>
                <w:sz w:val="32"/>
                <w:szCs w:val="32"/>
                <w:rtl/>
              </w:rPr>
              <w:t xml:space="preserve">الحالة </w:t>
            </w:r>
            <w:proofErr w:type="gramStart"/>
            <w:r w:rsidR="00AC0D4A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>الاجتماعية</w:t>
            </w:r>
            <w:r w:rsidR="00AC0D4A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 xml:space="preserve">    </w:t>
            </w:r>
            <w:r w:rsidR="00AC0D4A" w:rsidRPr="00914C69">
              <w:rPr>
                <w:rFonts w:ascii="Traditional Arabic" w:hAnsi="Traditional Arabic" w:cs="AL-Mohanad Bold" w:hint="cs"/>
                <w:b/>
                <w:bCs/>
                <w:sz w:val="32"/>
                <w:szCs w:val="32"/>
                <w:rtl/>
              </w:rPr>
              <w:t>:</w:t>
            </w:r>
            <w:proofErr w:type="gramEnd"/>
          </w:p>
        </w:tc>
        <w:tc>
          <w:tcPr>
            <w:tcW w:w="4536" w:type="dxa"/>
          </w:tcPr>
          <w:p w:rsidR="002A7AB9" w:rsidRPr="00914C69" w:rsidRDefault="002A7AB9" w:rsidP="002A7AB9">
            <w:pPr>
              <w:jc w:val="both"/>
              <w:rPr>
                <w:rFonts w:ascii="Traditional Arabic" w:hAnsi="Traditional Arabic" w:cs="AL-Mohanad"/>
                <w:sz w:val="32"/>
                <w:szCs w:val="32"/>
                <w:rtl/>
              </w:rPr>
            </w:pPr>
            <w:r w:rsidRPr="00914C69">
              <w:rPr>
                <w:rFonts w:ascii="Traditional Arabic" w:hAnsi="Traditional Arabic" w:cs="AL-Mohanad" w:hint="cs"/>
                <w:sz w:val="32"/>
                <w:szCs w:val="32"/>
                <w:rtl/>
              </w:rPr>
              <w:t>مت</w:t>
            </w:r>
            <w:r w:rsidRPr="00914C69">
              <w:rPr>
                <w:rFonts w:ascii="Traditional Arabic" w:hAnsi="Traditional Arabic" w:cs="AL-Mohanad"/>
                <w:sz w:val="32"/>
                <w:szCs w:val="32"/>
                <w:rtl/>
              </w:rPr>
              <w:t xml:space="preserve">زوج </w:t>
            </w:r>
            <w:proofErr w:type="gramStart"/>
            <w:r w:rsidRPr="00914C69">
              <w:rPr>
                <w:rFonts w:ascii="Traditional Arabic" w:hAnsi="Traditional Arabic" w:cs="AL-Mohanad"/>
                <w:sz w:val="32"/>
                <w:szCs w:val="32"/>
                <w:rtl/>
              </w:rPr>
              <w:t>وأب</w:t>
            </w:r>
            <w:proofErr w:type="gramEnd"/>
            <w:r w:rsidRPr="00914C69">
              <w:rPr>
                <w:rFonts w:ascii="Traditional Arabic" w:hAnsi="Traditional Arabic" w:cs="AL-Mohanad"/>
                <w:sz w:val="32"/>
                <w:szCs w:val="32"/>
                <w:rtl/>
              </w:rPr>
              <w:t xml:space="preserve"> </w:t>
            </w:r>
          </w:p>
        </w:tc>
      </w:tr>
    </w:tbl>
    <w:p w:rsidR="00792266" w:rsidRPr="00914C69" w:rsidRDefault="00C411E9" w:rsidP="008519EC">
      <w:pPr>
        <w:spacing w:after="0" w:line="240" w:lineRule="auto"/>
        <w:rPr>
          <w:rFonts w:ascii="Traditional Arabic" w:hAnsi="Traditional Arabic" w:cs="AL-Mateen"/>
          <w:b/>
          <w:bCs/>
          <w:sz w:val="32"/>
          <w:szCs w:val="32"/>
          <w:rtl/>
        </w:rPr>
      </w:pPr>
      <w:r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ثانياً</w:t>
      </w:r>
      <w:r w:rsidR="00792266"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 xml:space="preserve">: </w:t>
      </w:r>
      <w:proofErr w:type="gramStart"/>
      <w:r w:rsidR="00792266"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>المؤهلات</w:t>
      </w:r>
      <w:proofErr w:type="gramEnd"/>
      <w:r w:rsidR="00792266" w:rsidRPr="00914C69">
        <w:rPr>
          <w:rFonts w:ascii="Traditional Arabic" w:hAnsi="Traditional Arabic" w:cs="AL-Mateen"/>
          <w:b/>
          <w:bCs/>
          <w:sz w:val="32"/>
          <w:szCs w:val="32"/>
          <w:rtl/>
        </w:rPr>
        <w:t xml:space="preserve"> العلمية:</w:t>
      </w:r>
    </w:p>
    <w:p w:rsidR="004D00DF" w:rsidRPr="00914C69" w:rsidRDefault="004D00DF" w:rsidP="00B967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/>
          <w:sz w:val="32"/>
          <w:szCs w:val="32"/>
        </w:rPr>
      </w:pPr>
      <w:r w:rsidRPr="00914C69">
        <w:rPr>
          <w:rFonts w:ascii="Traditional Arabic" w:hAnsi="Traditional Arabic" w:cs="AL-Mohanad" w:hint="cs"/>
          <w:sz w:val="32"/>
          <w:szCs w:val="32"/>
          <w:rtl/>
        </w:rPr>
        <w:t>دكتوراه</w:t>
      </w:r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الشريعة والقانون ( جامعة </w:t>
      </w:r>
      <w:proofErr w:type="spellStart"/>
      <w:r w:rsidRPr="00914C69">
        <w:rPr>
          <w:rFonts w:ascii="Traditional Arabic" w:hAnsi="Traditional Arabic" w:cs="AL-Mohanad"/>
          <w:sz w:val="32"/>
          <w:szCs w:val="32"/>
          <w:rtl/>
        </w:rPr>
        <w:t>ام</w:t>
      </w:r>
      <w:proofErr w:type="spellEnd"/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درمان </w:t>
      </w:r>
      <w:r w:rsidR="00AC0D4A" w:rsidRPr="00914C69">
        <w:rPr>
          <w:rFonts w:ascii="Traditional Arabic" w:hAnsi="Traditional Arabic" w:cs="AL-Mohanad" w:hint="cs"/>
          <w:sz w:val="32"/>
          <w:szCs w:val="32"/>
          <w:rtl/>
        </w:rPr>
        <w:t>الإسلامية</w:t>
      </w:r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) 199</w:t>
      </w:r>
      <w:r w:rsidR="00EF429D">
        <w:rPr>
          <w:rFonts w:ascii="Traditional Arabic" w:hAnsi="Traditional Arabic" w:cs="AL-Mohanad" w:hint="cs"/>
          <w:sz w:val="32"/>
          <w:szCs w:val="32"/>
          <w:rtl/>
        </w:rPr>
        <w:t>7</w:t>
      </w:r>
      <w:r w:rsidRPr="00914C69">
        <w:rPr>
          <w:rFonts w:ascii="Traditional Arabic" w:hAnsi="Traditional Arabic" w:cs="AL-Mohanad"/>
          <w:sz w:val="32"/>
          <w:szCs w:val="32"/>
          <w:rtl/>
        </w:rPr>
        <w:t xml:space="preserve">م </w:t>
      </w:r>
      <w:r w:rsidRPr="00914C69">
        <w:rPr>
          <w:rFonts w:ascii="Traditional Arabic" w:hAnsi="Traditional Arabic" w:cs="AL-Mohanad" w:hint="cs"/>
          <w:sz w:val="32"/>
          <w:szCs w:val="32"/>
          <w:rtl/>
        </w:rPr>
        <w:t xml:space="preserve">بعنوان (( عقود الاستثمار التجاري وتطبيقاتها العملية في المصارف </w:t>
      </w:r>
      <w:r w:rsidR="00AC0D4A" w:rsidRPr="00914C69">
        <w:rPr>
          <w:rFonts w:ascii="Traditional Arabic" w:hAnsi="Traditional Arabic" w:cs="AL-Mohanad" w:hint="cs"/>
          <w:sz w:val="32"/>
          <w:szCs w:val="32"/>
          <w:rtl/>
        </w:rPr>
        <w:t>الإسلامية</w:t>
      </w:r>
      <w:r w:rsidRPr="00914C69">
        <w:rPr>
          <w:rFonts w:ascii="Traditional Arabic" w:hAnsi="Traditional Arabic" w:cs="AL-Mohanad" w:hint="cs"/>
          <w:sz w:val="32"/>
          <w:szCs w:val="32"/>
          <w:rtl/>
        </w:rPr>
        <w:t xml:space="preserve"> ))</w:t>
      </w:r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</w:t>
      </w:r>
      <w:r w:rsidR="00FE427C">
        <w:rPr>
          <w:rFonts w:ascii="Traditional Arabic" w:hAnsi="Traditional Arabic" w:cs="AL-Mohanad" w:hint="cs"/>
          <w:sz w:val="32"/>
          <w:szCs w:val="32"/>
          <w:rtl/>
        </w:rPr>
        <w:t>.</w:t>
      </w:r>
    </w:p>
    <w:p w:rsidR="004D00DF" w:rsidRPr="00914C69" w:rsidRDefault="004D00DF" w:rsidP="004D00DF">
      <w:pPr>
        <w:pStyle w:val="a3"/>
        <w:numPr>
          <w:ilvl w:val="0"/>
          <w:numId w:val="1"/>
        </w:numPr>
        <w:spacing w:after="0" w:line="240" w:lineRule="auto"/>
        <w:rPr>
          <w:rFonts w:ascii="Traditional Arabic" w:hAnsi="Traditional Arabic" w:cs="AL-Mohanad"/>
          <w:sz w:val="32"/>
          <w:szCs w:val="32"/>
        </w:rPr>
      </w:pPr>
      <w:r w:rsidRPr="00914C69">
        <w:rPr>
          <w:rFonts w:ascii="Traditional Arabic" w:hAnsi="Traditional Arabic" w:cs="AL-Mohanad"/>
          <w:sz w:val="32"/>
          <w:szCs w:val="32"/>
          <w:rtl/>
        </w:rPr>
        <w:t xml:space="preserve">ماجستير الشريعة والقانون (جامعة </w:t>
      </w:r>
      <w:proofErr w:type="spellStart"/>
      <w:r w:rsidRPr="00914C69">
        <w:rPr>
          <w:rFonts w:ascii="Traditional Arabic" w:hAnsi="Traditional Arabic" w:cs="AL-Mohanad"/>
          <w:sz w:val="32"/>
          <w:szCs w:val="32"/>
          <w:rtl/>
        </w:rPr>
        <w:t>ام</w:t>
      </w:r>
      <w:proofErr w:type="spellEnd"/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درمان </w:t>
      </w:r>
      <w:r w:rsidR="00AC0D4A" w:rsidRPr="00914C69">
        <w:rPr>
          <w:rFonts w:ascii="Traditional Arabic" w:hAnsi="Traditional Arabic" w:cs="AL-Mohanad" w:hint="cs"/>
          <w:sz w:val="32"/>
          <w:szCs w:val="32"/>
          <w:rtl/>
        </w:rPr>
        <w:t>الإسلامية</w:t>
      </w:r>
      <w:r w:rsidRPr="00914C69">
        <w:rPr>
          <w:rFonts w:ascii="Traditional Arabic" w:hAnsi="Traditional Arabic" w:cs="AL-Mohanad"/>
          <w:sz w:val="32"/>
          <w:szCs w:val="32"/>
          <w:rtl/>
        </w:rPr>
        <w:t>) 1990م (</w:t>
      </w:r>
      <w:r w:rsidRPr="00EF429D">
        <w:rPr>
          <w:rFonts w:ascii="Traditional Arabic" w:hAnsi="Traditional Arabic" w:cs="AL-Mohanad Bold"/>
          <w:b/>
          <w:bCs/>
          <w:sz w:val="32"/>
          <w:szCs w:val="32"/>
          <w:rtl/>
        </w:rPr>
        <w:t xml:space="preserve">نظام </w:t>
      </w:r>
      <w:proofErr w:type="spellStart"/>
      <w:r w:rsidRPr="00EF429D">
        <w:rPr>
          <w:rFonts w:ascii="Traditional Arabic" w:hAnsi="Traditional Arabic" w:cs="AL-Mohanad Bold"/>
          <w:b/>
          <w:bCs/>
          <w:sz w:val="32"/>
          <w:szCs w:val="32"/>
          <w:rtl/>
        </w:rPr>
        <w:t>الكورسات</w:t>
      </w:r>
      <w:proofErr w:type="spellEnd"/>
      <w:r w:rsidRPr="00EF429D">
        <w:rPr>
          <w:rFonts w:ascii="Traditional Arabic" w:hAnsi="Traditional Arabic" w:cs="AL-Mohanad Bold"/>
          <w:b/>
          <w:bCs/>
          <w:sz w:val="32"/>
          <w:szCs w:val="32"/>
          <w:rtl/>
        </w:rPr>
        <w:t xml:space="preserve"> لمدة ثلاث سنوات</w:t>
      </w:r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+ بحث تكميلي) بتقدير ممتاز</w:t>
      </w:r>
      <w:r w:rsidR="00D373D9">
        <w:rPr>
          <w:rFonts w:ascii="Traditional Arabic" w:hAnsi="Traditional Arabic" w:cs="AL-Mohanad" w:hint="cs"/>
          <w:sz w:val="32"/>
          <w:szCs w:val="32"/>
          <w:rtl/>
        </w:rPr>
        <w:t>.</w:t>
      </w:r>
    </w:p>
    <w:p w:rsidR="004D00DF" w:rsidRPr="004D00DF" w:rsidRDefault="004D00DF" w:rsidP="00FE427C">
      <w:pPr>
        <w:pStyle w:val="a3"/>
        <w:numPr>
          <w:ilvl w:val="0"/>
          <w:numId w:val="1"/>
        </w:numPr>
        <w:spacing w:after="0" w:line="240" w:lineRule="auto"/>
        <w:rPr>
          <w:rFonts w:ascii="Traditional Arabic" w:hAnsi="Traditional Arabic" w:cs="AL-Mohanad"/>
          <w:sz w:val="32"/>
          <w:szCs w:val="32"/>
        </w:rPr>
      </w:pPr>
      <w:proofErr w:type="gramStart"/>
      <w:r w:rsidRPr="00914C69">
        <w:rPr>
          <w:rFonts w:ascii="Traditional Arabic" w:hAnsi="Traditional Arabic" w:cs="AL-Mohanad" w:hint="cs"/>
          <w:sz w:val="32"/>
          <w:szCs w:val="32"/>
          <w:rtl/>
        </w:rPr>
        <w:t>ليسانس</w:t>
      </w:r>
      <w:proofErr w:type="gramEnd"/>
      <w:r w:rsidRPr="00914C69">
        <w:rPr>
          <w:rFonts w:ascii="Traditional Arabic" w:hAnsi="Traditional Arabic" w:cs="AL-Mohanad"/>
          <w:sz w:val="32"/>
          <w:szCs w:val="32"/>
          <w:rtl/>
        </w:rPr>
        <w:t xml:space="preserve"> قانون جامعة </w:t>
      </w:r>
      <w:r w:rsidRPr="00914C69">
        <w:rPr>
          <w:rFonts w:ascii="Traditional Arabic" w:hAnsi="Traditional Arabic" w:cs="AL-Mohanad" w:hint="cs"/>
          <w:sz w:val="32"/>
          <w:szCs w:val="32"/>
          <w:rtl/>
        </w:rPr>
        <w:t>القاهرة بالخرطوم</w:t>
      </w:r>
      <w:r w:rsidR="000627AA">
        <w:rPr>
          <w:rFonts w:ascii="Traditional Arabic" w:hAnsi="Traditional Arabic" w:cs="AL-Mohanad"/>
          <w:sz w:val="32"/>
          <w:szCs w:val="32"/>
          <w:rtl/>
        </w:rPr>
        <w:t xml:space="preserve"> مارس </w:t>
      </w:r>
      <w:r w:rsidR="00AC0D4A">
        <w:rPr>
          <w:rFonts w:ascii="Traditional Arabic" w:hAnsi="Traditional Arabic" w:cs="AL-Mohanad" w:hint="cs"/>
          <w:sz w:val="32"/>
          <w:szCs w:val="32"/>
          <w:rtl/>
        </w:rPr>
        <w:t>1985م.</w:t>
      </w:r>
    </w:p>
    <w:p w:rsidR="004D00DF" w:rsidRPr="004D00DF" w:rsidRDefault="00792266" w:rsidP="004D00DF">
      <w:pPr>
        <w:pStyle w:val="a3"/>
        <w:numPr>
          <w:ilvl w:val="0"/>
          <w:numId w:val="1"/>
        </w:numPr>
        <w:spacing w:after="0" w:line="240" w:lineRule="auto"/>
        <w:rPr>
          <w:rFonts w:ascii="Traditional Arabic" w:hAnsi="Traditional Arabic" w:cs="AL-Mohanad"/>
          <w:sz w:val="32"/>
          <w:szCs w:val="32"/>
        </w:rPr>
      </w:pPr>
      <w:r w:rsidRPr="00914C69">
        <w:rPr>
          <w:rFonts w:ascii="Traditional Arabic" w:hAnsi="Traditional Arabic" w:cs="AL-Mohanad"/>
          <w:sz w:val="32"/>
          <w:szCs w:val="32"/>
          <w:rtl/>
        </w:rPr>
        <w:t>شهادة امتحان مهنة القانون (وزارة العدل والنائب العام) مارس 1987م .</w:t>
      </w:r>
    </w:p>
    <w:p w:rsidR="00792266" w:rsidRPr="00826287" w:rsidRDefault="009B238F" w:rsidP="008519EC">
      <w:pPr>
        <w:spacing w:after="0" w:line="240" w:lineRule="auto"/>
        <w:rPr>
          <w:rFonts w:ascii="Traditional Arabic" w:hAnsi="Traditional Arabic" w:cs="AL-Mateen"/>
          <w:b/>
          <w:bCs/>
          <w:sz w:val="32"/>
          <w:szCs w:val="32"/>
          <w:rtl/>
        </w:rPr>
      </w:pPr>
      <w:r w:rsidRPr="00826287">
        <w:rPr>
          <w:rFonts w:ascii="Traditional Arabic" w:hAnsi="Traditional Arabic" w:cs="AL-Mateen"/>
          <w:b/>
          <w:bCs/>
          <w:sz w:val="32"/>
          <w:szCs w:val="32"/>
          <w:rtl/>
        </w:rPr>
        <w:t>ثالثا</w:t>
      </w:r>
      <w:r w:rsidR="00C411E9" w:rsidRPr="00826287">
        <w:rPr>
          <w:rFonts w:ascii="Traditional Arabic" w:hAnsi="Traditional Arabic" w:cs="AL-Mateen"/>
          <w:b/>
          <w:bCs/>
          <w:sz w:val="32"/>
          <w:szCs w:val="32"/>
          <w:rtl/>
        </w:rPr>
        <w:t>ً</w:t>
      </w:r>
      <w:r w:rsidR="00700A1D">
        <w:rPr>
          <w:rFonts w:ascii="Traditional Arabic" w:hAnsi="Traditional Arabic" w:cs="AL-Mateen"/>
          <w:b/>
          <w:bCs/>
          <w:sz w:val="32"/>
          <w:szCs w:val="32"/>
          <w:rtl/>
        </w:rPr>
        <w:t>: الخبر</w:t>
      </w:r>
      <w:r w:rsidR="00700A1D">
        <w:rPr>
          <w:rFonts w:ascii="Traditional Arabic" w:hAnsi="Traditional Arabic" w:cs="AL-Mateen" w:hint="cs"/>
          <w:b/>
          <w:bCs/>
          <w:sz w:val="32"/>
          <w:szCs w:val="32"/>
          <w:rtl/>
        </w:rPr>
        <w:t>ات</w:t>
      </w:r>
      <w:r w:rsidRPr="00826287">
        <w:rPr>
          <w:rFonts w:ascii="Traditional Arabic" w:hAnsi="Traditional Arabic" w:cs="AL-Mateen"/>
          <w:b/>
          <w:bCs/>
          <w:sz w:val="32"/>
          <w:szCs w:val="32"/>
          <w:rtl/>
        </w:rPr>
        <w:t xml:space="preserve"> العملية :</w:t>
      </w:r>
    </w:p>
    <w:p w:rsidR="009B238F" w:rsidRPr="00556541" w:rsidRDefault="009B238F" w:rsidP="000F720C">
      <w:pPr>
        <w:pStyle w:val="a3"/>
        <w:numPr>
          <w:ilvl w:val="0"/>
          <w:numId w:val="1"/>
        </w:numPr>
        <w:spacing w:after="0" w:line="240" w:lineRule="auto"/>
        <w:rPr>
          <w:rFonts w:ascii="Traditional Arabic" w:hAnsi="Traditional Arabic" w:cs="AL-Mohanad"/>
          <w:sz w:val="28"/>
          <w:szCs w:val="28"/>
        </w:rPr>
      </w:pPr>
      <w:r w:rsidRPr="00556541">
        <w:rPr>
          <w:rFonts w:ascii="Traditional Arabic" w:hAnsi="Traditional Arabic" w:cs="AL-Mohanad"/>
          <w:sz w:val="28"/>
          <w:szCs w:val="28"/>
          <w:rtl/>
        </w:rPr>
        <w:t xml:space="preserve">مستشار قانوني بوزارة العدل والنائب العام ( </w:t>
      </w:r>
      <w:proofErr w:type="gramStart"/>
      <w:r w:rsidRPr="00556541">
        <w:rPr>
          <w:rFonts w:ascii="Traditional Arabic" w:hAnsi="Traditional Arabic" w:cs="AL-Mohanad"/>
          <w:sz w:val="28"/>
          <w:szCs w:val="28"/>
          <w:rtl/>
        </w:rPr>
        <w:t>وكيل</w:t>
      </w:r>
      <w:proofErr w:type="gramEnd"/>
      <w:r w:rsidRPr="00556541">
        <w:rPr>
          <w:rFonts w:ascii="Traditional Arabic" w:hAnsi="Traditional Arabic" w:cs="AL-Mohanad"/>
          <w:sz w:val="28"/>
          <w:szCs w:val="28"/>
          <w:rtl/>
        </w:rPr>
        <w:t xml:space="preserve"> نيابة ) 199</w:t>
      </w:r>
      <w:r w:rsidR="000F720C" w:rsidRPr="00556541">
        <w:rPr>
          <w:rFonts w:ascii="Traditional Arabic" w:hAnsi="Traditional Arabic" w:cs="AL-Mohanad" w:hint="cs"/>
          <w:sz w:val="28"/>
          <w:szCs w:val="28"/>
          <w:rtl/>
        </w:rPr>
        <w:t>0</w:t>
      </w:r>
      <w:r w:rsidRPr="00556541">
        <w:rPr>
          <w:rFonts w:ascii="Traditional Arabic" w:hAnsi="Traditional Arabic" w:cs="AL-Mohanad"/>
          <w:sz w:val="28"/>
          <w:szCs w:val="28"/>
          <w:rtl/>
        </w:rPr>
        <w:t>م- 199</w:t>
      </w:r>
      <w:r w:rsidR="000F720C" w:rsidRPr="00556541">
        <w:rPr>
          <w:rFonts w:ascii="Traditional Arabic" w:hAnsi="Traditional Arabic" w:cs="AL-Mohanad" w:hint="cs"/>
          <w:sz w:val="28"/>
          <w:szCs w:val="28"/>
          <w:rtl/>
        </w:rPr>
        <w:t>1</w:t>
      </w:r>
      <w:r w:rsidRPr="00556541">
        <w:rPr>
          <w:rFonts w:ascii="Traditional Arabic" w:hAnsi="Traditional Arabic" w:cs="AL-Mohanad"/>
          <w:sz w:val="28"/>
          <w:szCs w:val="28"/>
          <w:rtl/>
        </w:rPr>
        <w:t>م</w:t>
      </w:r>
    </w:p>
    <w:p w:rsidR="00556541" w:rsidRPr="00556541" w:rsidRDefault="000F720C" w:rsidP="005565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التحقت محاضر </w:t>
      </w:r>
      <w:r w:rsidR="009B238F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بجامعة السودان للعلوم والتكنولوجيا – كلية </w:t>
      </w:r>
      <w:proofErr w:type="gramStart"/>
      <w:r w:rsidR="009B238F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>الدراسات</w:t>
      </w:r>
      <w:proofErr w:type="gramEnd"/>
      <w:r w:rsidR="009B238F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التجارية</w:t>
      </w:r>
      <w:r w:rsidR="009B238F" w:rsidRPr="00556541">
        <w:rPr>
          <w:rFonts w:ascii="Traditional Arabic" w:hAnsi="Traditional Arabic" w:cs="AL-Mohanad"/>
          <w:sz w:val="28"/>
          <w:szCs w:val="28"/>
          <w:rtl/>
        </w:rPr>
        <w:t xml:space="preserve"> 199</w:t>
      </w:r>
      <w:r w:rsidRPr="00556541">
        <w:rPr>
          <w:rFonts w:ascii="Traditional Arabic" w:hAnsi="Traditional Arabic" w:cs="AL-Mohanad" w:hint="cs"/>
          <w:sz w:val="28"/>
          <w:szCs w:val="28"/>
          <w:rtl/>
        </w:rPr>
        <w:t>1</w:t>
      </w:r>
      <w:r w:rsidR="004D2016" w:rsidRPr="00556541">
        <w:rPr>
          <w:rFonts w:ascii="Traditional Arabic" w:hAnsi="Traditional Arabic" w:cs="AL-Mohanad"/>
          <w:sz w:val="28"/>
          <w:szCs w:val="28"/>
          <w:rtl/>
        </w:rPr>
        <w:t xml:space="preserve"> – 199</w:t>
      </w:r>
      <w:r w:rsidR="00B3350A" w:rsidRPr="00556541">
        <w:rPr>
          <w:rFonts w:ascii="Traditional Arabic" w:hAnsi="Traditional Arabic" w:cs="AL-Mohanad" w:hint="cs"/>
          <w:sz w:val="28"/>
          <w:szCs w:val="28"/>
          <w:rtl/>
        </w:rPr>
        <w:t>9</w:t>
      </w:r>
      <w:r w:rsidR="00983585" w:rsidRPr="00556541">
        <w:rPr>
          <w:rFonts w:ascii="Traditional Arabic" w:hAnsi="Traditional Arabic" w:cs="AL-Mohanad"/>
          <w:sz w:val="28"/>
          <w:szCs w:val="28"/>
          <w:rtl/>
        </w:rPr>
        <w:t xml:space="preserve">م </w:t>
      </w:r>
      <w:r w:rsidR="00983585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(رئيس قسم الدراسات </w:t>
      </w:r>
      <w:r w:rsidR="00602679" w:rsidRPr="00556541">
        <w:rPr>
          <w:rFonts w:ascii="Traditional Arabic" w:hAnsi="Traditional Arabic" w:cs="AL-Mohanad" w:hint="cs"/>
          <w:sz w:val="28"/>
          <w:szCs w:val="28"/>
          <w:rtl/>
        </w:rPr>
        <w:t>القانونية</w:t>
      </w:r>
      <w:r w:rsidR="00983585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)</w:t>
      </w:r>
      <w:r w:rsidR="0010469C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وترقيت </w:t>
      </w:r>
      <w:r w:rsidR="00D373D9" w:rsidRPr="00556541">
        <w:rPr>
          <w:rFonts w:ascii="Traditional Arabic" w:hAnsi="Traditional Arabic" w:cs="AL-Mohanad" w:hint="cs"/>
          <w:sz w:val="28"/>
          <w:szCs w:val="28"/>
          <w:rtl/>
        </w:rPr>
        <w:t>إلى</w:t>
      </w:r>
      <w:r w:rsidR="0010469C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</w:t>
      </w:r>
      <w:r w:rsidR="00D373D9" w:rsidRPr="00556541">
        <w:rPr>
          <w:rFonts w:ascii="Traditional Arabic" w:hAnsi="Traditional Arabic" w:cs="AL-Mohanad" w:hint="cs"/>
          <w:sz w:val="28"/>
          <w:szCs w:val="28"/>
          <w:rtl/>
        </w:rPr>
        <w:t>أستاذ</w:t>
      </w:r>
      <w:r w:rsidR="0010469C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مساعد في العام 199</w:t>
      </w:r>
      <w:r w:rsidR="00FA68D3" w:rsidRPr="00556541">
        <w:rPr>
          <w:rFonts w:ascii="Traditional Arabic" w:hAnsi="Traditional Arabic" w:cs="AL-Mohanad" w:hint="cs"/>
          <w:sz w:val="28"/>
          <w:szCs w:val="28"/>
          <w:rtl/>
        </w:rPr>
        <w:t>6</w:t>
      </w:r>
      <w:r w:rsidR="0010469C" w:rsidRPr="00556541">
        <w:rPr>
          <w:rFonts w:ascii="Traditional Arabic" w:hAnsi="Traditional Arabic" w:cs="AL-Mohanad" w:hint="cs"/>
          <w:sz w:val="28"/>
          <w:szCs w:val="28"/>
          <w:rtl/>
        </w:rPr>
        <w:t>م.</w:t>
      </w:r>
      <w:r w:rsidR="00FE427C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</w:t>
      </w:r>
    </w:p>
    <w:p w:rsidR="009B238F" w:rsidRPr="00556541" w:rsidRDefault="00FE427C" w:rsidP="00556541">
      <w:pPr>
        <w:pStyle w:val="a3"/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r w:rsidRPr="00556541">
        <w:rPr>
          <w:rFonts w:ascii="Traditional Arabic" w:hAnsi="Traditional Arabic" w:cs="AL-Mohanad" w:hint="cs"/>
          <w:sz w:val="28"/>
          <w:szCs w:val="28"/>
          <w:rtl/>
        </w:rPr>
        <w:t xml:space="preserve">( أستاذ القانون التجاري </w:t>
      </w:r>
      <w:r w:rsidR="00556541" w:rsidRPr="00556541">
        <w:rPr>
          <w:rFonts w:ascii="Traditional Arabic" w:hAnsi="Traditional Arabic" w:cs="AL-Mohanad" w:hint="cs"/>
          <w:sz w:val="28"/>
          <w:szCs w:val="28"/>
          <w:rtl/>
        </w:rPr>
        <w:t>+ نظرية العقد+ المدخل لدراسة القانون + قانون الشركات</w:t>
      </w:r>
      <w:r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)</w:t>
      </w:r>
    </w:p>
    <w:p w:rsidR="004D2016" w:rsidRPr="00556541" w:rsidRDefault="00AC0D4A" w:rsidP="005565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r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انتقلت </w:t>
      </w: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إلى</w:t>
      </w:r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جامعة </w:t>
      </w:r>
      <w:proofErr w:type="spellStart"/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>ام</w:t>
      </w:r>
      <w:proofErr w:type="spellEnd"/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درمان </w:t>
      </w: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الإسلامية</w:t>
      </w:r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</w:t>
      </w: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أستاذ</w:t>
      </w:r>
      <w:r w:rsidR="00B3350A"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مشارك </w:t>
      </w:r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>كلية الشريعة والقانون</w:t>
      </w:r>
      <w:r w:rsidR="004D2016" w:rsidRPr="00556541">
        <w:rPr>
          <w:rFonts w:ascii="Traditional Arabic" w:hAnsi="Traditional Arabic" w:cs="AL-Mohanad"/>
          <w:sz w:val="28"/>
          <w:szCs w:val="28"/>
          <w:rtl/>
        </w:rPr>
        <w:t xml:space="preserve"> 1999م</w:t>
      </w:r>
      <w:r w:rsidR="00581F4E" w:rsidRPr="00556541">
        <w:rPr>
          <w:rFonts w:ascii="Traditional Arabic" w:hAnsi="Traditional Arabic" w:cs="AL-Mohanad"/>
          <w:sz w:val="28"/>
          <w:szCs w:val="28"/>
          <w:rtl/>
        </w:rPr>
        <w:t xml:space="preserve"> </w:t>
      </w:r>
      <w:r w:rsidR="0010469C" w:rsidRPr="00556541">
        <w:rPr>
          <w:rFonts w:ascii="Traditional Arabic" w:hAnsi="Traditional Arabic" w:cs="AL-Mohanad" w:hint="cs"/>
          <w:sz w:val="28"/>
          <w:szCs w:val="28"/>
          <w:rtl/>
        </w:rPr>
        <w:t>-</w:t>
      </w:r>
      <w:r w:rsidR="00581F4E" w:rsidRPr="00556541">
        <w:rPr>
          <w:rFonts w:ascii="Traditional Arabic" w:hAnsi="Traditional Arabic" w:cs="AL-Mohanad"/>
          <w:sz w:val="28"/>
          <w:szCs w:val="28"/>
          <w:rtl/>
        </w:rPr>
        <w:t>2005م</w:t>
      </w:r>
      <w:r w:rsidR="0010469C" w:rsidRPr="00556541">
        <w:rPr>
          <w:rFonts w:ascii="Traditional Arabic" w:hAnsi="Traditional Arabic" w:cs="AL-Mohanad" w:hint="cs"/>
          <w:sz w:val="28"/>
          <w:szCs w:val="28"/>
          <w:rtl/>
        </w:rPr>
        <w:t>.</w:t>
      </w:r>
      <w:r w:rsidR="00FE427C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( أستاذ القانون التجاري </w:t>
      </w:r>
      <w:r w:rsidR="00556541" w:rsidRPr="00556541">
        <w:rPr>
          <w:rFonts w:ascii="Traditional Arabic" w:hAnsi="Traditional Arabic" w:cs="AL-Mohanad" w:hint="cs"/>
          <w:sz w:val="28"/>
          <w:szCs w:val="28"/>
          <w:rtl/>
        </w:rPr>
        <w:t>+ نظرية العقد+ المدخل لدراسة القانون + قانون الشركات</w:t>
      </w:r>
      <w:r w:rsidR="00FE427C" w:rsidRPr="00556541">
        <w:rPr>
          <w:rFonts w:ascii="Traditional Arabic" w:hAnsi="Traditional Arabic" w:cs="AL-Mohanad" w:hint="cs"/>
          <w:sz w:val="28"/>
          <w:szCs w:val="28"/>
          <w:rtl/>
        </w:rPr>
        <w:t>)</w:t>
      </w:r>
    </w:p>
    <w:p w:rsidR="00556541" w:rsidRDefault="00AC0D4A" w:rsidP="005565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proofErr w:type="gramStart"/>
      <w:r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>انتقلت</w:t>
      </w:r>
      <w:proofErr w:type="gramEnd"/>
      <w:r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</w:t>
      </w: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إلى</w:t>
      </w:r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</w:t>
      </w: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أكاديمية</w:t>
      </w:r>
      <w:r w:rsidR="004D2016"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 xml:space="preserve"> السودان للعلوم المصرفية والمالية 2005</w:t>
      </w:r>
      <w:r w:rsidR="00B96728"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</w:t>
      </w:r>
      <w:r w:rsidR="00B96728" w:rsidRPr="00556541">
        <w:rPr>
          <w:rFonts w:ascii="Traditional Arabic" w:hAnsi="Traditional Arabic" w:cs="AL-Mohanad" w:hint="cs"/>
          <w:b/>
          <w:bCs/>
          <w:sz w:val="28"/>
          <w:szCs w:val="28"/>
          <w:rtl/>
        </w:rPr>
        <w:t>وحتى الآن</w:t>
      </w:r>
      <w:r w:rsidR="004D2016" w:rsidRPr="00556541">
        <w:rPr>
          <w:rFonts w:ascii="Traditional Arabic" w:hAnsi="Traditional Arabic" w:cs="AL-Mohanad"/>
          <w:sz w:val="28"/>
          <w:szCs w:val="28"/>
          <w:rtl/>
        </w:rPr>
        <w:t xml:space="preserve"> </w:t>
      </w:r>
      <w:r w:rsidR="00556541">
        <w:rPr>
          <w:rFonts w:ascii="Traditional Arabic" w:hAnsi="Traditional Arabic" w:cs="AL-Mohanad" w:hint="cs"/>
          <w:sz w:val="28"/>
          <w:szCs w:val="28"/>
          <w:rtl/>
        </w:rPr>
        <w:t>ببرنامج القانون</w:t>
      </w:r>
      <w:r w:rsidR="004B4925" w:rsidRPr="00556541">
        <w:rPr>
          <w:rFonts w:ascii="Traditional Arabic" w:hAnsi="Traditional Arabic" w:cs="AL-Mohanad" w:hint="cs"/>
          <w:sz w:val="28"/>
          <w:szCs w:val="28"/>
          <w:rtl/>
        </w:rPr>
        <w:t>.</w:t>
      </w:r>
      <w:r w:rsidR="00B3350A" w:rsidRPr="00556541">
        <w:rPr>
          <w:rFonts w:ascii="Traditional Arabic" w:hAnsi="Traditional Arabic" w:cs="AL-Mohanad" w:hint="cs"/>
          <w:sz w:val="28"/>
          <w:szCs w:val="28"/>
          <w:rtl/>
        </w:rPr>
        <w:t xml:space="preserve"> </w:t>
      </w:r>
    </w:p>
    <w:p w:rsidR="004D2016" w:rsidRPr="00556541" w:rsidRDefault="00B96728" w:rsidP="00556541">
      <w:pPr>
        <w:pStyle w:val="a3"/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r w:rsidRPr="00556541">
        <w:rPr>
          <w:rFonts w:ascii="Traditional Arabic" w:hAnsi="Traditional Arabic" w:cs="AL-Mohanad" w:hint="cs"/>
          <w:sz w:val="28"/>
          <w:szCs w:val="28"/>
          <w:rtl/>
        </w:rPr>
        <w:t xml:space="preserve">( أستاذ القانون التجاري </w:t>
      </w:r>
      <w:r w:rsidR="00556541" w:rsidRPr="00556541">
        <w:rPr>
          <w:rFonts w:ascii="Traditional Arabic" w:hAnsi="Traditional Arabic" w:cs="AL-Mohanad" w:hint="cs"/>
          <w:sz w:val="28"/>
          <w:szCs w:val="28"/>
          <w:rtl/>
        </w:rPr>
        <w:t>+ نظرية العقد+ المدخل لدراسة القانون + قانون الشركات</w:t>
      </w:r>
      <w:r w:rsidRPr="00556541">
        <w:rPr>
          <w:rFonts w:ascii="Traditional Arabic" w:hAnsi="Traditional Arabic" w:cs="AL-Mohanad" w:hint="cs"/>
          <w:sz w:val="28"/>
          <w:szCs w:val="28"/>
          <w:rtl/>
        </w:rPr>
        <w:t>)</w:t>
      </w:r>
    </w:p>
    <w:p w:rsidR="006B692A" w:rsidRPr="00556541" w:rsidRDefault="006B692A" w:rsidP="004B2A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ترقيت أستاذ </w:t>
      </w:r>
      <w:proofErr w:type="gramStart"/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مشارك  </w:t>
      </w:r>
      <w:r w:rsidR="004B2A4B"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1/5/2009م</w:t>
      </w:r>
      <w:proofErr w:type="gramEnd"/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.</w:t>
      </w:r>
    </w:p>
    <w:p w:rsidR="006B692A" w:rsidRPr="0092381F" w:rsidRDefault="006B692A" w:rsidP="006B69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 w:hint="cs"/>
          <w:sz w:val="28"/>
          <w:szCs w:val="28"/>
        </w:rPr>
      </w:pP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أستاذ القانون التجاري وقوانين العمل المصرفي </w:t>
      </w:r>
      <w:r w:rsidRPr="00556541">
        <w:rPr>
          <w:rFonts w:ascii="Traditional Arabic" w:hAnsi="Traditional Arabic" w:cs="AL-Mohanad Bold"/>
          <w:b/>
          <w:bCs/>
          <w:sz w:val="28"/>
          <w:szCs w:val="28"/>
          <w:rtl/>
        </w:rPr>
        <w:t>–</w:t>
      </w:r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كلية </w:t>
      </w:r>
      <w:proofErr w:type="gramStart"/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القانون</w:t>
      </w:r>
      <w:proofErr w:type="gramEnd"/>
      <w:r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-ج</w:t>
      </w:r>
      <w:r w:rsidR="00B96728"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امعة الجزيرة 1/1/2017 وحتى الآن ( بالتعاقد )</w:t>
      </w:r>
      <w:r w:rsidR="00556541" w:rsidRPr="00556541">
        <w:rPr>
          <w:rFonts w:ascii="Traditional Arabic" w:hAnsi="Traditional Arabic" w:cs="AL-Mohanad Bold" w:hint="cs"/>
          <w:b/>
          <w:bCs/>
          <w:sz w:val="28"/>
          <w:szCs w:val="28"/>
          <w:rtl/>
        </w:rPr>
        <w:t>.</w:t>
      </w:r>
      <w:r w:rsidR="0092381F"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</w:t>
      </w:r>
    </w:p>
    <w:p w:rsidR="00556541" w:rsidRPr="0092381F" w:rsidRDefault="0092381F" w:rsidP="009238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raditional Arabic" w:hAnsi="Traditional Arabic" w:cs="AL-Mohanad"/>
          <w:sz w:val="28"/>
          <w:szCs w:val="28"/>
        </w:rPr>
      </w:pPr>
      <w:proofErr w:type="spellStart"/>
      <w:r>
        <w:rPr>
          <w:rFonts w:ascii="Traditional Arabic" w:hAnsi="Traditional Arabic" w:cs="AL-Mohanad Bold" w:hint="cs"/>
          <w:b/>
          <w:bCs/>
          <w:sz w:val="28"/>
          <w:szCs w:val="28"/>
          <w:rtl/>
        </w:rPr>
        <w:lastRenderedPageBreak/>
        <w:t>استاذ</w:t>
      </w:r>
      <w:proofErr w:type="spellEnd"/>
      <w:r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مشارك بكلية الزهراء الجامعية للبنات </w:t>
      </w:r>
      <w:r>
        <w:rPr>
          <w:rFonts w:ascii="Traditional Arabic" w:hAnsi="Traditional Arabic" w:cs="AL-Mohanad Bold"/>
          <w:b/>
          <w:bCs/>
          <w:sz w:val="28"/>
          <w:szCs w:val="28"/>
          <w:rtl/>
        </w:rPr>
        <w:t>–</w:t>
      </w:r>
      <w:r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قسم الحقوق </w:t>
      </w:r>
      <w:r>
        <w:rPr>
          <w:rFonts w:ascii="Traditional Arabic" w:hAnsi="Traditional Arabic" w:cs="AL-Mohanad Bold"/>
          <w:b/>
          <w:bCs/>
          <w:sz w:val="28"/>
          <w:szCs w:val="28"/>
          <w:rtl/>
        </w:rPr>
        <w:t>–</w:t>
      </w:r>
      <w:r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سلطنة عمان </w:t>
      </w:r>
      <w:r>
        <w:rPr>
          <w:rFonts w:ascii="Traditional Arabic" w:hAnsi="Traditional Arabic" w:cs="AL-Mohanad Bold"/>
          <w:b/>
          <w:bCs/>
          <w:sz w:val="28"/>
          <w:szCs w:val="28"/>
          <w:rtl/>
        </w:rPr>
        <w:t>–</w:t>
      </w:r>
      <w:r>
        <w:rPr>
          <w:rFonts w:ascii="Traditional Arabic" w:hAnsi="Traditional Arabic" w:cs="AL-Mohanad Bold" w:hint="cs"/>
          <w:b/>
          <w:bCs/>
          <w:sz w:val="28"/>
          <w:szCs w:val="28"/>
          <w:rtl/>
        </w:rPr>
        <w:t xml:space="preserve"> مسقط 25/2019 وحتى </w:t>
      </w:r>
      <w:proofErr w:type="spellStart"/>
      <w:r>
        <w:rPr>
          <w:rFonts w:ascii="Traditional Arabic" w:hAnsi="Traditional Arabic" w:cs="AL-Mohanad Bold" w:hint="cs"/>
          <w:b/>
          <w:bCs/>
          <w:sz w:val="28"/>
          <w:szCs w:val="28"/>
          <w:rtl/>
        </w:rPr>
        <w:t>الان</w:t>
      </w:r>
      <w:proofErr w:type="spellEnd"/>
    </w:p>
    <w:p w:rsidR="001E7313" w:rsidRPr="00406885" w:rsidRDefault="001E7313" w:rsidP="00AC0D4A">
      <w:pPr>
        <w:pStyle w:val="a3"/>
        <w:numPr>
          <w:ilvl w:val="0"/>
          <w:numId w:val="1"/>
        </w:numPr>
        <w:spacing w:after="0" w:line="240" w:lineRule="auto"/>
        <w:rPr>
          <w:rFonts w:ascii="Traditional Arabic" w:hAnsi="Traditional Arabic" w:cs="AL-Mohanad"/>
          <w:b/>
          <w:bCs/>
          <w:sz w:val="26"/>
          <w:szCs w:val="26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متعاون </w:t>
      </w:r>
      <w:proofErr w:type="gramStart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جامعة</w:t>
      </w:r>
      <w:proofErr w:type="gramEnd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النيلين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كلية القانون</w:t>
      </w:r>
      <w:r w:rsidRPr="00406885">
        <w:rPr>
          <w:rFonts w:ascii="Traditional Arabic" w:hAnsi="Traditional Arabic" w:cs="AL-Mohanad" w:hint="cs"/>
          <w:b/>
          <w:bCs/>
          <w:sz w:val="26"/>
          <w:szCs w:val="26"/>
          <w:rtl/>
        </w:rPr>
        <w:t xml:space="preserve">( </w:t>
      </w:r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>برنامج الماجستير+</w:t>
      </w:r>
      <w:r w:rsidR="00156382"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 </w:t>
      </w:r>
      <w:r w:rsidR="00F54C0A"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>الإشراف</w:t>
      </w:r>
      <w:r w:rsidR="00156382"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 على رسائل الدكتوراه</w:t>
      </w:r>
      <w:r w:rsidR="004D00DF" w:rsidRPr="00406885">
        <w:rPr>
          <w:rFonts w:ascii="Traditional Arabic" w:hAnsi="Traditional Arabic" w:cs="AL-Mohanad" w:hint="cs"/>
          <w:b/>
          <w:bCs/>
          <w:rtl/>
        </w:rPr>
        <w:t xml:space="preserve"> </w:t>
      </w:r>
      <w:r w:rsidRPr="00406885">
        <w:rPr>
          <w:rFonts w:ascii="Traditional Arabic" w:hAnsi="Traditional Arabic" w:cs="AL-Mohanad" w:hint="cs"/>
          <w:b/>
          <w:bCs/>
          <w:sz w:val="26"/>
          <w:szCs w:val="26"/>
          <w:rtl/>
        </w:rPr>
        <w:t>)</w:t>
      </w:r>
    </w:p>
    <w:p w:rsidR="001E7313" w:rsidRPr="00406885" w:rsidRDefault="001E7313" w:rsidP="00CE6C27">
      <w:pPr>
        <w:pStyle w:val="a3"/>
        <w:numPr>
          <w:ilvl w:val="0"/>
          <w:numId w:val="1"/>
        </w:numPr>
        <w:spacing w:after="0" w:line="240" w:lineRule="auto"/>
        <w:ind w:hanging="295"/>
        <w:rPr>
          <w:rFonts w:ascii="Traditional Arabic" w:hAnsi="Traditional Arabic" w:cs="AL-Mohanad Bold"/>
          <w:b/>
          <w:bCs/>
          <w:sz w:val="26"/>
          <w:szCs w:val="26"/>
        </w:rPr>
      </w:pP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متعاون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جامعة جوبا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="006B692A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( جامعة بحري )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كلية القانون ( </w:t>
      </w:r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>برنامج الماجستير</w:t>
      </w:r>
      <w:r w:rsidR="00156382"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+ </w:t>
      </w:r>
      <w:r w:rsidR="00F54C0A"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>الإشراف</w:t>
      </w:r>
      <w:r w:rsidR="00156382"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 على رسائل الدكتوراه</w:t>
      </w:r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 )</w:t>
      </w:r>
    </w:p>
    <w:p w:rsidR="00547D2D" w:rsidRPr="0092381F" w:rsidRDefault="001E7313" w:rsidP="00CE6C27">
      <w:pPr>
        <w:pStyle w:val="a3"/>
        <w:numPr>
          <w:ilvl w:val="0"/>
          <w:numId w:val="1"/>
        </w:numPr>
        <w:spacing w:after="0" w:line="240" w:lineRule="auto"/>
        <w:ind w:left="0" w:firstLine="425"/>
        <w:rPr>
          <w:rFonts w:ascii="Traditional Arabic" w:hAnsi="Traditional Arabic" w:cs="AL-Mateen" w:hint="cs"/>
          <w:b/>
          <w:bCs/>
          <w:sz w:val="30"/>
          <w:szCs w:val="30"/>
        </w:rPr>
      </w:pP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متعاون</w:t>
      </w:r>
      <w:proofErr w:type="gramEnd"/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 جامعة </w:t>
      </w:r>
      <w:r w:rsidR="006B692A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القرآن الكريم والعلوم الإسلامية -</w:t>
      </w:r>
      <w:r w:rsidR="003131C8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كلية </w:t>
      </w:r>
      <w:r w:rsidR="006B692A" w:rsidRPr="00406885">
        <w:rPr>
          <w:rFonts w:ascii="Traditional Arabic" w:hAnsi="Traditional Arabic" w:cs="AL-Mohanad" w:hint="cs"/>
          <w:sz w:val="30"/>
          <w:szCs w:val="30"/>
          <w:rtl/>
        </w:rPr>
        <w:t>الشريعة-2000-2003م</w:t>
      </w:r>
    </w:p>
    <w:p w:rsidR="0092381F" w:rsidRPr="00547D2D" w:rsidRDefault="0092381F" w:rsidP="0092381F">
      <w:pPr>
        <w:pStyle w:val="a3"/>
        <w:spacing w:after="0" w:line="240" w:lineRule="auto"/>
        <w:ind w:left="425"/>
        <w:rPr>
          <w:rFonts w:ascii="Traditional Arabic" w:hAnsi="Traditional Arabic" w:cs="AL-Mateen"/>
          <w:b/>
          <w:bCs/>
          <w:sz w:val="30"/>
          <w:szCs w:val="30"/>
        </w:rPr>
      </w:pPr>
    </w:p>
    <w:p w:rsidR="00F26156" w:rsidRPr="00406885" w:rsidRDefault="001E7313" w:rsidP="00547D2D">
      <w:pPr>
        <w:pStyle w:val="a3"/>
        <w:spacing w:after="0" w:line="240" w:lineRule="auto"/>
        <w:ind w:left="425" w:hanging="425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 </w:t>
      </w:r>
      <w:r w:rsidR="00F26156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رابعاً: </w:t>
      </w:r>
      <w:proofErr w:type="gramStart"/>
      <w:r w:rsidR="00F26156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عضوية</w:t>
      </w:r>
      <w:proofErr w:type="gramEnd"/>
      <w:r w:rsidR="00F26156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 المجالس واللجان بالجامعات</w:t>
      </w:r>
      <w:r w:rsidR="00244DBE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:</w:t>
      </w:r>
    </w:p>
    <w:p w:rsidR="000241C3" w:rsidRPr="00406885" w:rsidRDefault="000241C3" w:rsidP="009027C2">
      <w:pPr>
        <w:pStyle w:val="a3"/>
        <w:numPr>
          <w:ilvl w:val="0"/>
          <w:numId w:val="6"/>
        </w:numPr>
        <w:spacing w:after="0" w:line="240" w:lineRule="auto"/>
        <w:ind w:left="850" w:hanging="490"/>
        <w:jc w:val="both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 Bold"/>
          <w:b/>
          <w:bCs/>
          <w:sz w:val="30"/>
          <w:szCs w:val="30"/>
          <w:rtl/>
        </w:rPr>
        <w:t>عضو مجلس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proofErr w:type="spellStart"/>
      <w:r w:rsidR="00606232" w:rsidRPr="00406885">
        <w:rPr>
          <w:rFonts w:ascii="Traditional Arabic" w:hAnsi="Traditional Arabic" w:cs="AL-Mohanad" w:hint="cs"/>
          <w:sz w:val="30"/>
          <w:szCs w:val="30"/>
          <w:rtl/>
        </w:rPr>
        <w:t>ادارة</w:t>
      </w:r>
      <w:proofErr w:type="spellEnd"/>
      <w:r w:rsidR="00606232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جامعة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ام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درمان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2009م وحتي الآن</w:t>
      </w:r>
    </w:p>
    <w:p w:rsidR="00F26156" w:rsidRPr="00406885" w:rsidRDefault="00673848" w:rsidP="00606232">
      <w:pPr>
        <w:pStyle w:val="a3"/>
        <w:numPr>
          <w:ilvl w:val="0"/>
          <w:numId w:val="6"/>
        </w:numPr>
        <w:spacing w:after="0" w:line="240" w:lineRule="auto"/>
        <w:ind w:left="850" w:hanging="490"/>
        <w:jc w:val="both"/>
        <w:rPr>
          <w:rFonts w:ascii="Traditional Arabic" w:hAnsi="Traditional Arabic" w:cs="AL-Mohanad Bold"/>
          <w:b/>
          <w:bCs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="000241C3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عضو مجلس </w:t>
      </w:r>
      <w:proofErr w:type="gramStart"/>
      <w:r w:rsidR="0089391E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إدارة</w:t>
      </w:r>
      <w:r w:rsidR="000241C3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 كلية</w:t>
      </w:r>
      <w:proofErr w:type="gramEnd"/>
      <w:r w:rsidR="000241C3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الخرطوم التقنية</w:t>
      </w:r>
      <w:r w:rsidR="00606232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الجامعية.</w:t>
      </w:r>
    </w:p>
    <w:p w:rsidR="000241C3" w:rsidRPr="00406885" w:rsidRDefault="00673848" w:rsidP="000241C3">
      <w:pPr>
        <w:pStyle w:val="a3"/>
        <w:numPr>
          <w:ilvl w:val="0"/>
          <w:numId w:val="6"/>
        </w:numPr>
        <w:spacing w:after="0" w:line="240" w:lineRule="auto"/>
        <w:ind w:left="850" w:hanging="490"/>
        <w:jc w:val="both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="000241C3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عضو مجلس أمناء</w:t>
      </w:r>
      <w:r w:rsidR="000241C3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أكاديمية السودان للعلوم المصرفية </w:t>
      </w:r>
      <w:proofErr w:type="gramStart"/>
      <w:r w:rsidR="000241C3" w:rsidRPr="00406885">
        <w:rPr>
          <w:rFonts w:ascii="Traditional Arabic" w:hAnsi="Traditional Arabic" w:cs="AL-Mohanad" w:hint="cs"/>
          <w:sz w:val="30"/>
          <w:szCs w:val="30"/>
          <w:rtl/>
        </w:rPr>
        <w:t>والمالية</w:t>
      </w:r>
      <w:proofErr w:type="gramEnd"/>
    </w:p>
    <w:p w:rsidR="00597D47" w:rsidRPr="00406885" w:rsidRDefault="00597D47" w:rsidP="00597D47">
      <w:pPr>
        <w:spacing w:after="0" w:line="240" w:lineRule="auto"/>
        <w:jc w:val="both"/>
        <w:rPr>
          <w:rFonts w:ascii="Traditional Arabic" w:hAnsi="Traditional Arabic" w:cs="AL-Mateen"/>
          <w:b/>
          <w:bCs/>
          <w:sz w:val="2"/>
          <w:szCs w:val="2"/>
        </w:rPr>
      </w:pPr>
    </w:p>
    <w:p w:rsidR="004D2016" w:rsidRPr="00406885" w:rsidRDefault="00673848" w:rsidP="00597D47">
      <w:pPr>
        <w:tabs>
          <w:tab w:val="right" w:pos="708"/>
          <w:tab w:val="right" w:pos="850"/>
        </w:tabs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</w:t>
      </w:r>
      <w:r w:rsidR="000241C3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خامساً</w:t>
      </w:r>
      <w:r w:rsidR="000241C3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>: الخبر</w:t>
      </w:r>
      <w:r w:rsidR="000241C3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ات</w:t>
      </w:r>
      <w:r w:rsidR="004D2016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</w:t>
      </w:r>
      <w:proofErr w:type="gramStart"/>
      <w:r w:rsidR="00C5759F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الإدارية</w:t>
      </w:r>
      <w:r w:rsidR="004D2016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:</w:t>
      </w:r>
      <w:proofErr w:type="gramEnd"/>
    </w:p>
    <w:p w:rsidR="00F54C0A" w:rsidRPr="00406885" w:rsidRDefault="00300023" w:rsidP="00300023">
      <w:pPr>
        <w:pStyle w:val="a3"/>
        <w:numPr>
          <w:ilvl w:val="0"/>
          <w:numId w:val="2"/>
        </w:numPr>
        <w:tabs>
          <w:tab w:val="right" w:pos="850"/>
        </w:tabs>
        <w:spacing w:after="0" w:line="240" w:lineRule="auto"/>
        <w:ind w:left="708" w:hanging="425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 Bold" w:hint="cs"/>
          <w:b/>
          <w:bCs/>
          <w:sz w:val="32"/>
          <w:szCs w:val="32"/>
          <w:rtl/>
        </w:rPr>
        <w:t xml:space="preserve">عميد كلية القانون -كلية دار العلوم الجامعية (منسق برنامج القانون </w:t>
      </w:r>
      <w:proofErr w:type="gramStart"/>
      <w:r w:rsidRPr="00406885">
        <w:rPr>
          <w:rFonts w:ascii="Traditional Arabic" w:hAnsi="Traditional Arabic" w:cs="AL-Mohanad Bold" w:hint="cs"/>
          <w:b/>
          <w:bCs/>
          <w:sz w:val="32"/>
          <w:szCs w:val="32"/>
          <w:rtl/>
        </w:rPr>
        <w:t xml:space="preserve">) </w:t>
      </w:r>
      <w:r w:rsidR="00606232" w:rsidRPr="00406885">
        <w:rPr>
          <w:rFonts w:ascii="Traditional Arabic" w:hAnsi="Traditional Arabic" w:cs="AL-Mohanad Bold" w:hint="cs"/>
          <w:b/>
          <w:bCs/>
          <w:sz w:val="32"/>
          <w:szCs w:val="32"/>
          <w:rtl/>
        </w:rPr>
        <w:t xml:space="preserve"> 2017م</w:t>
      </w:r>
      <w:proofErr w:type="gramEnd"/>
      <w:r w:rsidR="00606232" w:rsidRPr="00406885">
        <w:rPr>
          <w:rFonts w:ascii="Traditional Arabic" w:hAnsi="Traditional Arabic" w:cs="AL-Mohanad Bold" w:hint="cs"/>
          <w:b/>
          <w:bCs/>
          <w:sz w:val="32"/>
          <w:szCs w:val="32"/>
          <w:rtl/>
        </w:rPr>
        <w:t xml:space="preserve"> وحتى الآن</w:t>
      </w:r>
      <w:r w:rsidR="00A662DE" w:rsidRPr="00406885">
        <w:rPr>
          <w:rFonts w:ascii="Traditional Arabic" w:hAnsi="Traditional Arabic" w:cs="AL-Mohanad Bold" w:hint="cs"/>
          <w:b/>
          <w:bCs/>
          <w:sz w:val="32"/>
          <w:szCs w:val="32"/>
          <w:rtl/>
        </w:rPr>
        <w:t xml:space="preserve"> ( بالتعاقد ).</w:t>
      </w:r>
    </w:p>
    <w:p w:rsidR="004D2016" w:rsidRPr="00406885" w:rsidRDefault="008B2378" w:rsidP="00230D26">
      <w:pPr>
        <w:pStyle w:val="a3"/>
        <w:numPr>
          <w:ilvl w:val="0"/>
          <w:numId w:val="2"/>
        </w:numPr>
        <w:tabs>
          <w:tab w:val="right" w:pos="850"/>
        </w:tabs>
        <w:spacing w:after="0" w:line="240" w:lineRule="auto"/>
        <w:ind w:left="850" w:hanging="567"/>
        <w:jc w:val="both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عميد</w:t>
      </w:r>
      <w:r w:rsidR="004D2016" w:rsidRPr="00406885">
        <w:rPr>
          <w:rFonts w:ascii="Traditional Arabic" w:hAnsi="Traditional Arabic" w:cs="AL-Mohanad Bold"/>
          <w:b/>
          <w:bCs/>
          <w:sz w:val="30"/>
          <w:szCs w:val="30"/>
          <w:rtl/>
        </w:rPr>
        <w:t xml:space="preserve"> </w:t>
      </w:r>
      <w:r w:rsidR="00C5759F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بالإنابة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 xml:space="preserve"> – </w:t>
      </w:r>
      <w:r w:rsidR="00AC0D4A" w:rsidRPr="00406885">
        <w:rPr>
          <w:rFonts w:ascii="Traditional Arabic" w:hAnsi="Traditional Arabic" w:cs="AL-Mohanad" w:hint="cs"/>
          <w:sz w:val="30"/>
          <w:szCs w:val="30"/>
          <w:rtl/>
        </w:rPr>
        <w:t>أكاديمية</w:t>
      </w:r>
      <w:r w:rsidR="0089391E" w:rsidRPr="00406885">
        <w:rPr>
          <w:rFonts w:ascii="Traditional Arabic" w:hAnsi="Traditional Arabic" w:cs="AL-Mohanad"/>
          <w:sz w:val="30"/>
          <w:szCs w:val="30"/>
          <w:rtl/>
        </w:rPr>
        <w:t xml:space="preserve"> السودان للعلوم 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>المص</w:t>
      </w:r>
      <w:r w:rsidR="00970B0F" w:rsidRPr="00406885">
        <w:rPr>
          <w:rFonts w:ascii="Traditional Arabic" w:hAnsi="Traditional Arabic" w:cs="AL-Mohanad"/>
          <w:sz w:val="30"/>
          <w:szCs w:val="30"/>
          <w:rtl/>
        </w:rPr>
        <w:t xml:space="preserve">رفية والمالية </w:t>
      </w:r>
      <w:proofErr w:type="gramStart"/>
      <w:r w:rsidR="00970B0F" w:rsidRPr="00406885">
        <w:rPr>
          <w:rFonts w:ascii="Traditional Arabic" w:hAnsi="Traditional Arabic" w:cs="AL-Mohanad"/>
          <w:sz w:val="30"/>
          <w:szCs w:val="30"/>
          <w:rtl/>
        </w:rPr>
        <w:t>في</w:t>
      </w:r>
      <w:proofErr w:type="gramEnd"/>
      <w:r w:rsidR="00970B0F" w:rsidRPr="00406885">
        <w:rPr>
          <w:rFonts w:ascii="Traditional Arabic" w:hAnsi="Traditional Arabic" w:cs="AL-Mohanad"/>
          <w:sz w:val="30"/>
          <w:szCs w:val="30"/>
          <w:rtl/>
        </w:rPr>
        <w:t xml:space="preserve"> 16/1/2006م وحتى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 xml:space="preserve"> 16/</w:t>
      </w:r>
      <w:r w:rsidR="001D7BA2" w:rsidRPr="00406885">
        <w:rPr>
          <w:rFonts w:ascii="Traditional Arabic" w:hAnsi="Traditional Arabic" w:cs="AL-Mohanad" w:hint="cs"/>
          <w:sz w:val="30"/>
          <w:szCs w:val="30"/>
          <w:rtl/>
        </w:rPr>
        <w:t>7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>/2006م</w:t>
      </w:r>
    </w:p>
    <w:p w:rsidR="007B5B9A" w:rsidRPr="00406885" w:rsidRDefault="00B3350A" w:rsidP="00230D26">
      <w:pPr>
        <w:pStyle w:val="a3"/>
        <w:numPr>
          <w:ilvl w:val="0"/>
          <w:numId w:val="2"/>
        </w:numPr>
        <w:tabs>
          <w:tab w:val="right" w:pos="850"/>
        </w:tabs>
        <w:spacing w:after="0" w:line="240" w:lineRule="auto"/>
        <w:ind w:left="850" w:hanging="567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="004D2016" w:rsidRPr="00406885">
        <w:rPr>
          <w:rFonts w:ascii="Traditional Arabic" w:hAnsi="Traditional Arabic" w:cs="AL-Mohanad Bold"/>
          <w:b/>
          <w:bCs/>
          <w:sz w:val="30"/>
          <w:szCs w:val="30"/>
          <w:rtl/>
        </w:rPr>
        <w:t xml:space="preserve">نائب </w:t>
      </w:r>
      <w:r w:rsidR="008B2378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عميد</w:t>
      </w:r>
      <w:r w:rsidR="004D2016" w:rsidRPr="00406885">
        <w:rPr>
          <w:rFonts w:ascii="Traditional Arabic" w:hAnsi="Traditional Arabic" w:cs="AL-Mohanad Bold"/>
          <w:b/>
          <w:bCs/>
          <w:sz w:val="30"/>
          <w:szCs w:val="30"/>
          <w:rtl/>
        </w:rPr>
        <w:t xml:space="preserve"> </w:t>
      </w:r>
      <w:r w:rsidR="00CF64C0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-</w:t>
      </w:r>
      <w:r w:rsidR="003E0853" w:rsidRPr="00406885">
        <w:rPr>
          <w:rFonts w:ascii="Traditional Arabic" w:hAnsi="Traditional Arabic" w:cs="AL-Mohanad Bold" w:hint="cs"/>
          <w:sz w:val="30"/>
          <w:szCs w:val="30"/>
          <w:rtl/>
        </w:rPr>
        <w:t>أكاديمية</w:t>
      </w:r>
      <w:r w:rsidR="004D2016" w:rsidRPr="00406885">
        <w:rPr>
          <w:rFonts w:ascii="Traditional Arabic" w:hAnsi="Traditional Arabic" w:cs="AL-Mohanad Bold"/>
          <w:sz w:val="30"/>
          <w:szCs w:val="30"/>
          <w:rtl/>
        </w:rPr>
        <w:t xml:space="preserve"> السودان للعلوم المصرفية والمالية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="0091492D" w:rsidRPr="00406885">
        <w:rPr>
          <w:rFonts w:ascii="Traditional Arabic" w:hAnsi="Traditional Arabic" w:cs="AL-Mohanad" w:hint="cs"/>
          <w:sz w:val="30"/>
          <w:szCs w:val="30"/>
          <w:rtl/>
        </w:rPr>
        <w:t>24/7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>/2006م وحتي 23/</w:t>
      </w:r>
      <w:r w:rsidR="0091492D" w:rsidRPr="00406885">
        <w:rPr>
          <w:rFonts w:ascii="Traditional Arabic" w:hAnsi="Traditional Arabic" w:cs="AL-Mohanad" w:hint="cs"/>
          <w:sz w:val="30"/>
          <w:szCs w:val="30"/>
          <w:rtl/>
        </w:rPr>
        <w:t>7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>/200</w:t>
      </w:r>
      <w:r w:rsidR="003131C8" w:rsidRPr="00406885">
        <w:rPr>
          <w:rFonts w:ascii="Traditional Arabic" w:hAnsi="Traditional Arabic" w:cs="AL-Mohanad" w:hint="cs"/>
          <w:sz w:val="30"/>
          <w:szCs w:val="30"/>
          <w:rtl/>
        </w:rPr>
        <w:t>8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 xml:space="preserve">م نسبة </w:t>
      </w:r>
      <w:r w:rsidR="00E41AF6" w:rsidRPr="00406885">
        <w:rPr>
          <w:rFonts w:ascii="Traditional Arabic" w:hAnsi="Traditional Arabic" w:cs="AL-Mohanad" w:hint="cs"/>
          <w:sz w:val="30"/>
          <w:szCs w:val="30"/>
          <w:rtl/>
        </w:rPr>
        <w:t>لإعادة</w:t>
      </w:r>
      <w:r w:rsidR="004D2016"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proofErr w:type="gramStart"/>
      <w:r w:rsidR="004D2016" w:rsidRPr="00406885">
        <w:rPr>
          <w:rFonts w:ascii="Traditional Arabic" w:hAnsi="Traditional Arabic" w:cs="AL-Mohanad"/>
          <w:sz w:val="30"/>
          <w:szCs w:val="30"/>
          <w:rtl/>
        </w:rPr>
        <w:t>الهيكلة .</w:t>
      </w:r>
      <w:proofErr w:type="gramEnd"/>
    </w:p>
    <w:p w:rsidR="0089391E" w:rsidRPr="00406885" w:rsidRDefault="0089391E" w:rsidP="00A22F69">
      <w:pPr>
        <w:pStyle w:val="a3"/>
        <w:numPr>
          <w:ilvl w:val="0"/>
          <w:numId w:val="2"/>
        </w:numPr>
        <w:tabs>
          <w:tab w:val="right" w:pos="850"/>
        </w:tabs>
        <w:spacing w:after="0" w:line="240" w:lineRule="auto"/>
        <w:ind w:left="708" w:hanging="425"/>
        <w:rPr>
          <w:rFonts w:ascii="Traditional Arabic" w:hAnsi="Traditional Arabic" w:cs="AL-Mohanad"/>
          <w:sz w:val="30"/>
          <w:szCs w:val="30"/>
        </w:rPr>
      </w:pPr>
      <w:proofErr w:type="gramStart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مدير</w:t>
      </w:r>
      <w:proofErr w:type="gramEnd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مركز التدريب </w:t>
      </w:r>
      <w:r w:rsidR="00A22F69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المصرفي والمالي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-</w:t>
      </w:r>
      <w:r w:rsidR="00A22F69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أكاديمية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السودان للعلوم المصرفية والمالية 2014 وحتى الآن.</w:t>
      </w:r>
    </w:p>
    <w:p w:rsidR="00075D2E" w:rsidRPr="00406885" w:rsidRDefault="00075D2E" w:rsidP="00230D26">
      <w:pPr>
        <w:spacing w:after="0" w:line="240" w:lineRule="auto"/>
        <w:jc w:val="both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سادساً: </w:t>
      </w:r>
      <w:proofErr w:type="gramStart"/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المساهمات</w:t>
      </w:r>
      <w:proofErr w:type="gramEnd"/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 الأكاديمية</w:t>
      </w:r>
    </w:p>
    <w:p w:rsidR="00075D2E" w:rsidRPr="00406885" w:rsidRDefault="00075D2E" w:rsidP="00F54C0A">
      <w:pPr>
        <w:pStyle w:val="a3"/>
        <w:numPr>
          <w:ilvl w:val="0"/>
          <w:numId w:val="9"/>
        </w:numPr>
        <w:tabs>
          <w:tab w:val="right" w:pos="992"/>
        </w:tabs>
        <w:spacing w:after="0" w:line="240" w:lineRule="auto"/>
        <w:ind w:hanging="655"/>
        <w:jc w:val="both"/>
        <w:rPr>
          <w:rFonts w:ascii="Traditional Arabic" w:hAnsi="Traditional Arabic" w:cs="AL-Mohanad"/>
          <w:sz w:val="30"/>
          <w:szCs w:val="30"/>
        </w:rPr>
      </w:pP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رئيس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لجنة وضع منهج ولائحة كلية القانون </w:t>
      </w:r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>جامعة الجزيرة</w:t>
      </w:r>
      <w:r w:rsidR="00606232"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>.</w:t>
      </w:r>
    </w:p>
    <w:p w:rsidR="00606232" w:rsidRPr="00406885" w:rsidRDefault="00606232" w:rsidP="00F54C0A">
      <w:pPr>
        <w:pStyle w:val="a3"/>
        <w:numPr>
          <w:ilvl w:val="0"/>
          <w:numId w:val="9"/>
        </w:numPr>
        <w:tabs>
          <w:tab w:val="right" w:pos="992"/>
        </w:tabs>
        <w:spacing w:after="0" w:line="240" w:lineRule="auto"/>
        <w:ind w:hanging="655"/>
        <w:jc w:val="both"/>
        <w:rPr>
          <w:rFonts w:ascii="Traditional Arabic" w:hAnsi="Traditional Arabic" w:cs="AL-Mohanad"/>
          <w:sz w:val="30"/>
          <w:szCs w:val="30"/>
        </w:rPr>
      </w:pPr>
      <w:proofErr w:type="gramStart"/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>رئيس</w:t>
      </w:r>
      <w:proofErr w:type="gramEnd"/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 xml:space="preserve"> لجنة وضع منهج ولائحة كلية القانون </w:t>
      </w:r>
      <w:r w:rsidRPr="00406885">
        <w:rPr>
          <w:rFonts w:ascii="Traditional Arabic" w:hAnsi="Traditional Arabic" w:cs="AL-Mohanad"/>
          <w:b/>
          <w:bCs/>
          <w:sz w:val="30"/>
          <w:szCs w:val="30"/>
          <w:rtl/>
        </w:rPr>
        <w:t>–</w:t>
      </w:r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 xml:space="preserve"> كلية دار العلوم الجامعية </w:t>
      </w:r>
      <w:r w:rsidRPr="00406885">
        <w:rPr>
          <w:rFonts w:ascii="Traditional Arabic" w:hAnsi="Traditional Arabic" w:cs="AL-Mohanad"/>
          <w:b/>
          <w:bCs/>
          <w:sz w:val="30"/>
          <w:szCs w:val="30"/>
          <w:rtl/>
        </w:rPr>
        <w:t>–</w:t>
      </w:r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>الخرطوم.</w:t>
      </w:r>
    </w:p>
    <w:p w:rsidR="004959D3" w:rsidRPr="00406885" w:rsidRDefault="00075D2E" w:rsidP="004959D3">
      <w:pPr>
        <w:pStyle w:val="a3"/>
        <w:numPr>
          <w:ilvl w:val="0"/>
          <w:numId w:val="9"/>
        </w:numPr>
        <w:tabs>
          <w:tab w:val="right" w:pos="992"/>
        </w:tabs>
        <w:spacing w:after="0" w:line="240" w:lineRule="auto"/>
        <w:ind w:left="992" w:hanging="567"/>
        <w:rPr>
          <w:rFonts w:ascii="Traditional Arabic" w:hAnsi="Traditional Arabic" w:cs="AL-Mohanad Bold"/>
          <w:b/>
          <w:bCs/>
          <w:sz w:val="30"/>
          <w:szCs w:val="30"/>
        </w:rPr>
      </w:pP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عضو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لجنة وضع منهج ولائحة كلية القانون </w:t>
      </w:r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>جامعة الرباط الوطني</w:t>
      </w:r>
    </w:p>
    <w:p w:rsidR="004959D3" w:rsidRPr="00406885" w:rsidRDefault="00075D2E" w:rsidP="004959D3">
      <w:pPr>
        <w:pStyle w:val="a3"/>
        <w:numPr>
          <w:ilvl w:val="0"/>
          <w:numId w:val="9"/>
        </w:numPr>
        <w:tabs>
          <w:tab w:val="right" w:pos="992"/>
        </w:tabs>
        <w:spacing w:after="0" w:line="240" w:lineRule="auto"/>
        <w:ind w:left="992" w:hanging="567"/>
        <w:rPr>
          <w:rFonts w:ascii="Traditional Arabic" w:hAnsi="Traditional Arabic" w:cs="AL-Mohanad Bold"/>
          <w:b/>
          <w:bCs/>
          <w:sz w:val="30"/>
          <w:szCs w:val="30"/>
        </w:rPr>
      </w:pPr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 xml:space="preserve"> </w:t>
      </w:r>
      <w:proofErr w:type="gramStart"/>
      <w:r w:rsidR="004959D3" w:rsidRPr="00406885">
        <w:rPr>
          <w:rFonts w:ascii="Traditional Arabic" w:hAnsi="Traditional Arabic" w:cs="AL-Mohanad" w:hint="cs"/>
          <w:sz w:val="30"/>
          <w:szCs w:val="30"/>
          <w:rtl/>
        </w:rPr>
        <w:t>عضو</w:t>
      </w:r>
      <w:proofErr w:type="gramEnd"/>
      <w:r w:rsidR="004959D3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لجنة وضع منهج ولائحة كلية القانون </w:t>
      </w:r>
      <w:r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>جامعة بخت الرضا</w:t>
      </w:r>
    </w:p>
    <w:p w:rsidR="00075D2E" w:rsidRPr="00406885" w:rsidRDefault="004959D3" w:rsidP="004959D3">
      <w:pPr>
        <w:pStyle w:val="a3"/>
        <w:numPr>
          <w:ilvl w:val="0"/>
          <w:numId w:val="9"/>
        </w:numPr>
        <w:tabs>
          <w:tab w:val="right" w:pos="992"/>
        </w:tabs>
        <w:spacing w:after="0" w:line="240" w:lineRule="auto"/>
        <w:ind w:left="992" w:hanging="567"/>
        <w:rPr>
          <w:rFonts w:ascii="Traditional Arabic" w:hAnsi="Traditional Arabic" w:cs="AL-Mohanad Bold"/>
          <w:b/>
          <w:bCs/>
          <w:sz w:val="30"/>
          <w:szCs w:val="30"/>
        </w:rPr>
      </w:pP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عضو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لجنة وضع منهج ولائحة كلية القانون</w:t>
      </w:r>
      <w:r w:rsidR="00075D2E" w:rsidRPr="00406885">
        <w:rPr>
          <w:rFonts w:ascii="Traditional Arabic" w:hAnsi="Traditional Arabic" w:cs="AL-Mohanad" w:hint="cs"/>
          <w:b/>
          <w:bCs/>
          <w:sz w:val="30"/>
          <w:szCs w:val="30"/>
          <w:rtl/>
        </w:rPr>
        <w:t xml:space="preserve"> جامعة البطانة</w:t>
      </w:r>
      <w:r w:rsidR="00075D2E" w:rsidRPr="00406885">
        <w:rPr>
          <w:rFonts w:ascii="Traditional Arabic" w:hAnsi="Traditional Arabic" w:cs="AL-Mohanad" w:hint="cs"/>
          <w:sz w:val="30"/>
          <w:szCs w:val="30"/>
          <w:rtl/>
        </w:rPr>
        <w:t>.</w:t>
      </w:r>
    </w:p>
    <w:p w:rsidR="00075D2E" w:rsidRPr="00406885" w:rsidRDefault="00075D2E" w:rsidP="00F54C0A">
      <w:pPr>
        <w:pStyle w:val="a3"/>
        <w:numPr>
          <w:ilvl w:val="0"/>
          <w:numId w:val="9"/>
        </w:numPr>
        <w:tabs>
          <w:tab w:val="right" w:pos="283"/>
          <w:tab w:val="right" w:pos="708"/>
          <w:tab w:val="right" w:pos="850"/>
        </w:tabs>
        <w:spacing w:after="0" w:line="240" w:lineRule="auto"/>
        <w:ind w:hanging="655"/>
        <w:rPr>
          <w:rFonts w:ascii="Traditional Arabic" w:hAnsi="Traditional Arabic" w:cs="AL-Mohanad"/>
          <w:sz w:val="26"/>
          <w:szCs w:val="26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عضو لجنة وضع منهج ولائحة كلية القانون </w:t>
      </w:r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 xml:space="preserve">أكاديمية السودان للعلوم المصرفية </w:t>
      </w:r>
      <w:proofErr w:type="gramStart"/>
      <w:r w:rsidRPr="00406885">
        <w:rPr>
          <w:rFonts w:ascii="Traditional Arabic" w:hAnsi="Traditional Arabic" w:cs="AL-Mohanad Bold" w:hint="cs"/>
          <w:b/>
          <w:bCs/>
          <w:sz w:val="26"/>
          <w:szCs w:val="26"/>
          <w:rtl/>
        </w:rPr>
        <w:t>والمالية</w:t>
      </w:r>
      <w:proofErr w:type="gramEnd"/>
      <w:r w:rsidRPr="00406885">
        <w:rPr>
          <w:rFonts w:ascii="Traditional Arabic" w:hAnsi="Traditional Arabic" w:cs="AL-Mohanad" w:hint="cs"/>
          <w:sz w:val="26"/>
          <w:szCs w:val="26"/>
          <w:rtl/>
        </w:rPr>
        <w:t>.</w:t>
      </w:r>
    </w:p>
    <w:p w:rsidR="00075D2E" w:rsidRPr="00406885" w:rsidRDefault="00075D2E" w:rsidP="00F54C0A">
      <w:pPr>
        <w:pStyle w:val="a3"/>
        <w:numPr>
          <w:ilvl w:val="0"/>
          <w:numId w:val="9"/>
        </w:numPr>
        <w:spacing w:after="0" w:line="240" w:lineRule="auto"/>
        <w:ind w:hanging="655"/>
        <w:jc w:val="both"/>
        <w:rPr>
          <w:rFonts w:ascii="Traditional Arabic" w:hAnsi="Traditional Arabic" w:cs="AL-Mateen"/>
          <w:b/>
          <w:bCs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عضو لجنة وضع منهج ماجستير القانون 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جامعة الجزيرة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+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جامعة </w:t>
      </w:r>
      <w:proofErr w:type="gramStart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جوبا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</w:p>
    <w:p w:rsidR="00075D2E" w:rsidRPr="00406885" w:rsidRDefault="00075D2E" w:rsidP="00F54C0A">
      <w:pPr>
        <w:pStyle w:val="a3"/>
        <w:numPr>
          <w:ilvl w:val="0"/>
          <w:numId w:val="9"/>
        </w:numPr>
        <w:tabs>
          <w:tab w:val="right" w:pos="850"/>
          <w:tab w:val="right" w:pos="992"/>
        </w:tabs>
        <w:spacing w:after="0" w:line="240" w:lineRule="auto"/>
        <w:ind w:hanging="655"/>
        <w:rPr>
          <w:rFonts w:ascii="Traditional Arabic" w:hAnsi="Traditional Arabic" w:cs="AL-Mohanad Bold"/>
          <w:b/>
          <w:bCs/>
          <w:sz w:val="30"/>
          <w:szCs w:val="30"/>
          <w:rtl/>
        </w:rPr>
      </w:pP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عضو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لجنة وضع منهج ماجستير القانون 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جامعة الرباط الوطني+ جامعة النيلين</w:t>
      </w:r>
    </w:p>
    <w:p w:rsidR="00075D2E" w:rsidRPr="00406885" w:rsidRDefault="00075D2E" w:rsidP="00F54C0A">
      <w:pPr>
        <w:pStyle w:val="a3"/>
        <w:numPr>
          <w:ilvl w:val="0"/>
          <w:numId w:val="9"/>
        </w:numPr>
        <w:tabs>
          <w:tab w:val="right" w:pos="850"/>
          <w:tab w:val="right" w:pos="992"/>
        </w:tabs>
        <w:spacing w:after="0" w:line="240" w:lineRule="auto"/>
        <w:ind w:hanging="655"/>
        <w:rPr>
          <w:rFonts w:ascii="Traditional Arabic" w:hAnsi="Traditional Arabic" w:cs="AL-Mohanad Bold"/>
          <w:b/>
          <w:bCs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عضو لجنة وضع منهج ماجستير القانون </w:t>
      </w:r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جامعة </w:t>
      </w:r>
      <w:proofErr w:type="spellStart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ام</w:t>
      </w:r>
      <w:proofErr w:type="spellEnd"/>
      <w:r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 xml:space="preserve"> درمان الإسلامية</w:t>
      </w:r>
      <w:r w:rsidR="004B2A4B" w:rsidRPr="00406885">
        <w:rPr>
          <w:rFonts w:ascii="Traditional Arabic" w:hAnsi="Traditional Arabic" w:cs="AL-Mohanad Bold" w:hint="cs"/>
          <w:b/>
          <w:bCs/>
          <w:sz w:val="30"/>
          <w:szCs w:val="30"/>
          <w:rtl/>
        </w:rPr>
        <w:t>.</w:t>
      </w:r>
    </w:p>
    <w:p w:rsidR="00AA32C8" w:rsidRPr="00406885" w:rsidRDefault="00AA32C8" w:rsidP="00AA32C8">
      <w:pPr>
        <w:tabs>
          <w:tab w:val="right" w:pos="850"/>
          <w:tab w:val="right" w:pos="992"/>
        </w:tabs>
        <w:spacing w:after="0" w:line="240" w:lineRule="auto"/>
        <w:rPr>
          <w:rFonts w:ascii="Traditional Arabic" w:hAnsi="Traditional Arabic" w:cs="AL-Mohanad Bold"/>
          <w:b/>
          <w:bCs/>
          <w:sz w:val="30"/>
          <w:szCs w:val="30"/>
        </w:rPr>
      </w:pPr>
    </w:p>
    <w:p w:rsidR="00AA32C8" w:rsidRPr="00406885" w:rsidRDefault="00AA32C8" w:rsidP="00AA32C8">
      <w:pPr>
        <w:tabs>
          <w:tab w:val="right" w:pos="850"/>
          <w:tab w:val="right" w:pos="992"/>
        </w:tabs>
        <w:spacing w:after="0" w:line="240" w:lineRule="auto"/>
        <w:rPr>
          <w:rFonts w:ascii="Traditional Arabic" w:hAnsi="Traditional Arabic" w:cs="AL-Mohanad Bold"/>
          <w:b/>
          <w:bCs/>
          <w:sz w:val="30"/>
          <w:szCs w:val="30"/>
        </w:rPr>
      </w:pPr>
    </w:p>
    <w:p w:rsidR="00406885" w:rsidRDefault="00406885" w:rsidP="00DB0FB3">
      <w:pPr>
        <w:spacing w:after="0" w:line="240" w:lineRule="auto"/>
        <w:rPr>
          <w:rFonts w:ascii="Traditional Arabic" w:hAnsi="Traditional Arabic" w:cs="AL-Mateen"/>
          <w:b/>
          <w:bCs/>
          <w:sz w:val="32"/>
          <w:szCs w:val="32"/>
          <w:rtl/>
        </w:rPr>
      </w:pPr>
    </w:p>
    <w:p w:rsidR="00406885" w:rsidRDefault="00406885" w:rsidP="00DB0FB3">
      <w:pPr>
        <w:spacing w:after="0" w:line="240" w:lineRule="auto"/>
        <w:rPr>
          <w:rFonts w:ascii="Traditional Arabic" w:hAnsi="Traditional Arabic" w:cs="AL-Mateen"/>
          <w:b/>
          <w:bCs/>
          <w:sz w:val="32"/>
          <w:szCs w:val="32"/>
          <w:rtl/>
        </w:rPr>
      </w:pPr>
    </w:p>
    <w:p w:rsidR="00DB0FB3" w:rsidRPr="00826287" w:rsidRDefault="00A258FB" w:rsidP="00DB0FB3">
      <w:pPr>
        <w:spacing w:after="0" w:line="240" w:lineRule="auto"/>
        <w:rPr>
          <w:rFonts w:ascii="Traditional Arabic" w:hAnsi="Traditional Arabic" w:cs="AL-Mateen"/>
          <w:b/>
          <w:bCs/>
          <w:sz w:val="32"/>
          <w:szCs w:val="32"/>
          <w:rtl/>
        </w:rPr>
      </w:pPr>
      <w:r>
        <w:rPr>
          <w:rFonts w:ascii="Traditional Arabic" w:hAnsi="Traditional Arabic" w:cs="AL-Mateen" w:hint="cs"/>
          <w:b/>
          <w:bCs/>
          <w:sz w:val="32"/>
          <w:szCs w:val="32"/>
          <w:rtl/>
        </w:rPr>
        <w:t>سابعاً</w:t>
      </w:r>
      <w:r w:rsidR="001C2068" w:rsidRPr="00826287">
        <w:rPr>
          <w:rFonts w:ascii="Traditional Arabic" w:hAnsi="Traditional Arabic" w:cs="AL-Mateen"/>
          <w:b/>
          <w:bCs/>
          <w:sz w:val="32"/>
          <w:szCs w:val="32"/>
          <w:rtl/>
        </w:rPr>
        <w:t xml:space="preserve">: المشاركات </w:t>
      </w:r>
      <w:proofErr w:type="gramStart"/>
      <w:r w:rsidR="001C2068" w:rsidRPr="00826287">
        <w:rPr>
          <w:rFonts w:ascii="Traditional Arabic" w:hAnsi="Traditional Arabic" w:cs="AL-Mateen"/>
          <w:b/>
          <w:bCs/>
          <w:sz w:val="32"/>
          <w:szCs w:val="32"/>
          <w:rtl/>
        </w:rPr>
        <w:t>القومية :</w:t>
      </w:r>
      <w:proofErr w:type="gramEnd"/>
    </w:p>
    <w:p w:rsidR="001C2068" w:rsidRPr="00406885" w:rsidRDefault="001C2068" w:rsidP="00A972F0">
      <w:pPr>
        <w:pStyle w:val="a3"/>
        <w:spacing w:after="0" w:line="240" w:lineRule="auto"/>
        <w:ind w:hanging="295"/>
        <w:rPr>
          <w:rFonts w:ascii="Traditional Arabic" w:hAnsi="Traditional Arabic" w:cs="AL-Mohanad"/>
          <w:sz w:val="30"/>
          <w:szCs w:val="30"/>
          <w:rtl/>
        </w:rPr>
      </w:pPr>
      <w:r w:rsidRPr="006D72F2">
        <w:rPr>
          <w:rFonts w:ascii="Traditional Arabic" w:hAnsi="Traditional Arabic" w:cs="Traditional Arabic"/>
          <w:sz w:val="32"/>
          <w:szCs w:val="32"/>
          <w:rtl/>
        </w:rPr>
        <w:t xml:space="preserve">1.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عضو لجنة وضع قانون المعاملات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الإلكترون</w:t>
      </w:r>
      <w:proofErr w:type="gramStart"/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السوداني2007م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 - رئاسة مجلس الوزراء</w:t>
      </w:r>
    </w:p>
    <w:p w:rsidR="001C2068" w:rsidRPr="00406885" w:rsidRDefault="001C2068" w:rsidP="00A972F0">
      <w:pPr>
        <w:pStyle w:val="a3"/>
        <w:spacing w:after="0" w:line="240" w:lineRule="auto"/>
        <w:ind w:hanging="29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2. عضو لجنة وضع قانون مكافحة غسل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الأموال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السودا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ني 2003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م . – 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رئاسة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مجلس الوزراء</w:t>
      </w:r>
      <w:r w:rsidR="003C6CDE" w:rsidRPr="00406885">
        <w:rPr>
          <w:rFonts w:ascii="Traditional Arabic" w:hAnsi="Traditional Arabic" w:cs="AL-Mohanad" w:hint="cs"/>
          <w:sz w:val="30"/>
          <w:szCs w:val="30"/>
          <w:rtl/>
        </w:rPr>
        <w:t>.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</w:p>
    <w:p w:rsidR="001C2068" w:rsidRPr="00406885" w:rsidRDefault="001C2068" w:rsidP="002039C7">
      <w:pPr>
        <w:pStyle w:val="a3"/>
        <w:spacing w:after="0" w:line="240" w:lineRule="auto"/>
        <w:ind w:hanging="295"/>
        <w:rPr>
          <w:rFonts w:ascii="Traditional Arabic" w:hAnsi="Traditional Arabic" w:cs="AL-Mohanad"/>
          <w:sz w:val="18"/>
          <w:szCs w:val="18"/>
          <w:rtl/>
        </w:rPr>
      </w:pPr>
    </w:p>
    <w:p w:rsidR="009B4362" w:rsidRPr="00406885" w:rsidRDefault="00A258FB" w:rsidP="00CB2CE3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ثامناً</w:t>
      </w:r>
      <w:r w:rsidR="009B4362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: </w:t>
      </w:r>
      <w:proofErr w:type="gramStart"/>
      <w:r w:rsidR="009B4362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>المؤتمرات :</w:t>
      </w:r>
      <w:proofErr w:type="gramEnd"/>
    </w:p>
    <w:p w:rsidR="009B4362" w:rsidRPr="00406885" w:rsidRDefault="009B4362" w:rsidP="00F01EF4">
      <w:pPr>
        <w:pStyle w:val="a3"/>
        <w:spacing w:after="0" w:line="240" w:lineRule="auto"/>
        <w:ind w:hanging="295"/>
        <w:rPr>
          <w:rFonts w:ascii="Traditional Arabic" w:hAnsi="Traditional Arabic" w:cs="AL-Mohanad"/>
          <w:sz w:val="30"/>
          <w:szCs w:val="30"/>
          <w:rtl/>
        </w:rPr>
      </w:pPr>
      <w:proofErr w:type="gramStart"/>
      <w:r w:rsidRPr="00406885">
        <w:rPr>
          <w:rFonts w:ascii="Traditional Arabic" w:hAnsi="Traditional Arabic" w:cs="Traditional Arabic"/>
          <w:sz w:val="30"/>
          <w:szCs w:val="30"/>
          <w:rtl/>
        </w:rPr>
        <w:t xml:space="preserve">1. </w:t>
      </w:r>
      <w:r w:rsidRPr="00406885">
        <w:rPr>
          <w:rFonts w:ascii="Traditional Arabic" w:hAnsi="Traditional Arabic" w:cs="AL-Mohanad"/>
          <w:sz w:val="30"/>
          <w:szCs w:val="30"/>
          <w:rtl/>
        </w:rPr>
        <w:t>المؤت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مر العالمي الثالث للاقتصاد </w:t>
      </w:r>
      <w:r w:rsidR="00230B47" w:rsidRPr="00406885">
        <w:rPr>
          <w:rFonts w:ascii="Traditional Arabic" w:hAnsi="Traditional Arabic" w:cs="AL-Mohanad" w:hint="cs"/>
          <w:sz w:val="30"/>
          <w:szCs w:val="30"/>
          <w:rtl/>
        </w:rPr>
        <w:t>الإسلامي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– مشارك بورقة</w:t>
      </w:r>
      <w:r w:rsidR="00C5759F" w:rsidRPr="00406885">
        <w:rPr>
          <w:rFonts w:ascii="Traditional Arabic" w:hAnsi="Traditional Arabic" w:cs="AL-Mohanad"/>
          <w:sz w:val="30"/>
          <w:szCs w:val="30"/>
          <w:rtl/>
        </w:rPr>
        <w:t xml:space="preserve"> عمل . المكان : جامعة أم القري</w:t>
      </w:r>
      <w:r w:rsidR="00C5759F" w:rsidRPr="00406885">
        <w:rPr>
          <w:rFonts w:ascii="Traditional Arabic" w:hAnsi="Traditional Arabic" w:cs="AL-Mohanad" w:hint="cs"/>
          <w:sz w:val="30"/>
          <w:szCs w:val="30"/>
          <w:rtl/>
        </w:rPr>
        <w:t>-</w:t>
      </w:r>
      <w:r w:rsidRPr="00406885">
        <w:rPr>
          <w:rFonts w:ascii="Traditional Arabic" w:hAnsi="Traditional Arabic" w:cs="AL-Mohanad"/>
          <w:sz w:val="30"/>
          <w:szCs w:val="30"/>
          <w:rtl/>
        </w:rPr>
        <w:t>مكة المكرمة – السعودية 2005م.</w:t>
      </w:r>
    </w:p>
    <w:p w:rsidR="009B4362" w:rsidRPr="00406885" w:rsidRDefault="009B4362" w:rsidP="006D4435">
      <w:pPr>
        <w:pStyle w:val="a3"/>
        <w:spacing w:after="0" w:line="240" w:lineRule="auto"/>
        <w:ind w:hanging="295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Traditional Arabic"/>
          <w:sz w:val="30"/>
          <w:szCs w:val="30"/>
          <w:rtl/>
        </w:rPr>
        <w:t xml:space="preserve">2. </w:t>
      </w:r>
      <w:r w:rsidRPr="00406885">
        <w:rPr>
          <w:rFonts w:ascii="Traditional Arabic" w:hAnsi="Traditional Arabic" w:cs="AL-Mohanad"/>
          <w:sz w:val="30"/>
          <w:szCs w:val="30"/>
          <w:rtl/>
        </w:rPr>
        <w:t>مؤتمر الملكية الفكرية – المنظمة العالم</w:t>
      </w:r>
      <w:r w:rsidR="002178B0" w:rsidRPr="00406885">
        <w:rPr>
          <w:rFonts w:ascii="Traditional Arabic" w:hAnsi="Traditional Arabic" w:cs="AL-Mohanad"/>
          <w:sz w:val="30"/>
          <w:szCs w:val="30"/>
          <w:rtl/>
        </w:rPr>
        <w:t>ية للملكية الفكرية (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الوايبو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) السودان – قاعة </w:t>
      </w:r>
      <w:r w:rsidR="002178B0" w:rsidRPr="00406885">
        <w:rPr>
          <w:rFonts w:ascii="Traditional Arabic" w:hAnsi="Traditional Arabic" w:cs="AL-Mohanad"/>
          <w:sz w:val="30"/>
          <w:szCs w:val="30"/>
          <w:rtl/>
        </w:rPr>
        <w:t xml:space="preserve">الشهيد </w:t>
      </w:r>
      <w:proofErr w:type="spellStart"/>
      <w:r w:rsidR="002178B0" w:rsidRPr="00406885">
        <w:rPr>
          <w:rFonts w:ascii="Traditional Arabic" w:hAnsi="Traditional Arabic" w:cs="AL-Mohanad"/>
          <w:sz w:val="30"/>
          <w:szCs w:val="30"/>
          <w:rtl/>
        </w:rPr>
        <w:t>ال</w:t>
      </w:r>
      <w:proofErr w:type="spellEnd"/>
      <w:r w:rsidR="002178B0" w:rsidRPr="00406885">
        <w:rPr>
          <w:rFonts w:ascii="Traditional Arabic" w:hAnsi="Traditional Arabic" w:cs="AL-Mohanad"/>
          <w:sz w:val="30"/>
          <w:szCs w:val="30"/>
          <w:rtl/>
        </w:rPr>
        <w:t xml:space="preserve"> زبير 2004م. (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معقب علي 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ورقة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عمل).</w:t>
      </w:r>
    </w:p>
    <w:p w:rsidR="009B4362" w:rsidRPr="00406885" w:rsidRDefault="009B4362" w:rsidP="006D4435">
      <w:pPr>
        <w:pStyle w:val="a3"/>
        <w:spacing w:after="0" w:line="240" w:lineRule="auto"/>
        <w:ind w:hanging="295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3. مؤتمر ضبط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الإشراف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العلمي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وأولويات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البحث العلمي – كلية الدراسات العليا – جامعة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ام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درمان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– قاعة الصداقة 2004م.</w:t>
      </w:r>
    </w:p>
    <w:p w:rsidR="009B4362" w:rsidRPr="00406885" w:rsidRDefault="00E47FD2" w:rsidP="006D4435">
      <w:pPr>
        <w:pStyle w:val="a3"/>
        <w:spacing w:after="0" w:line="240" w:lineRule="auto"/>
        <w:ind w:hanging="295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>4. المؤتمر العالمي</w:t>
      </w:r>
      <w:r w:rsidR="009B4362" w:rsidRPr="00406885">
        <w:rPr>
          <w:rFonts w:ascii="Traditional Arabic" w:hAnsi="Traditional Arabic" w:cs="AL-Mohanad"/>
          <w:sz w:val="30"/>
          <w:szCs w:val="30"/>
          <w:rtl/>
        </w:rPr>
        <w:t xml:space="preserve"> لتقويم وترقية المناهج بالجامعة- جامعة </w:t>
      </w:r>
      <w:proofErr w:type="spellStart"/>
      <w:r w:rsidR="009B4362" w:rsidRPr="00406885">
        <w:rPr>
          <w:rFonts w:ascii="Traditional Arabic" w:hAnsi="Traditional Arabic" w:cs="AL-Mohanad"/>
          <w:sz w:val="30"/>
          <w:szCs w:val="30"/>
          <w:rtl/>
        </w:rPr>
        <w:t>ام</w:t>
      </w:r>
      <w:proofErr w:type="spellEnd"/>
      <w:r w:rsidR="009B4362" w:rsidRPr="00406885">
        <w:rPr>
          <w:rFonts w:ascii="Traditional Arabic" w:hAnsi="Traditional Arabic" w:cs="AL-Mohanad"/>
          <w:sz w:val="30"/>
          <w:szCs w:val="30"/>
          <w:rtl/>
        </w:rPr>
        <w:t xml:space="preserve"> درمان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="009B4362" w:rsidRPr="00406885">
        <w:rPr>
          <w:rFonts w:ascii="Traditional Arabic" w:hAnsi="Traditional Arabic" w:cs="AL-Mohanad"/>
          <w:sz w:val="30"/>
          <w:szCs w:val="30"/>
          <w:rtl/>
        </w:rPr>
        <w:t xml:space="preserve"> – قاعة الدوحة 2007م.</w:t>
      </w:r>
    </w:p>
    <w:p w:rsidR="009B4362" w:rsidRPr="00406885" w:rsidRDefault="009B4362" w:rsidP="001B5FA7">
      <w:pPr>
        <w:pStyle w:val="a3"/>
        <w:spacing w:after="0" w:line="240" w:lineRule="auto"/>
        <w:ind w:hanging="295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5. مؤتمر تقديم تجربة هيئات الرقابة الشرعية بالسودان – الهيئة العليا للرقابة الشرعية بالتعاون مع بنك السودان المركزي ( حضور ) مارس 2009م </w:t>
      </w:r>
    </w:p>
    <w:p w:rsidR="009B4362" w:rsidRPr="00406885" w:rsidRDefault="009B4362" w:rsidP="00E47FD2">
      <w:pPr>
        <w:pStyle w:val="a3"/>
        <w:spacing w:after="0" w:line="240" w:lineRule="auto"/>
        <w:ind w:hanging="295"/>
        <w:jc w:val="both"/>
        <w:rPr>
          <w:rFonts w:ascii="Traditional Arabic" w:hAnsi="Traditional Arabic" w:cs="AL-Mohanad"/>
          <w:sz w:val="10"/>
          <w:szCs w:val="10"/>
          <w:rtl/>
        </w:rPr>
      </w:pPr>
    </w:p>
    <w:p w:rsidR="00BF3B69" w:rsidRPr="00406885" w:rsidRDefault="00A258FB" w:rsidP="008519EC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تاسعاً</w:t>
      </w:r>
      <w:r w:rsidR="00273EBC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: </w:t>
      </w:r>
      <w:r w:rsidR="00BF3B69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المساهمة في </w:t>
      </w:r>
      <w:r w:rsidR="007D4377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أنشطة</w:t>
      </w:r>
      <w:r w:rsidR="00BF3B69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خدمة المجتمع:</w:t>
      </w:r>
    </w:p>
    <w:p w:rsidR="00DB0FB3" w:rsidRPr="00406885" w:rsidRDefault="00DB0FB3" w:rsidP="001B5FA7">
      <w:pPr>
        <w:pStyle w:val="a3"/>
        <w:numPr>
          <w:ilvl w:val="0"/>
          <w:numId w:val="4"/>
        </w:numPr>
        <w:spacing w:after="0"/>
        <w:ind w:left="850" w:hanging="425"/>
        <w:jc w:val="both"/>
        <w:rPr>
          <w:rFonts w:ascii="Traditional Arabic" w:hAnsi="Traditional Arabic" w:cs="AL-Mohanad"/>
          <w:sz w:val="30"/>
          <w:szCs w:val="30"/>
          <w:rtl/>
        </w:rPr>
      </w:pP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متحدث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في ندوة عن الوضع القانوني للشركات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-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تلفزيون السودان برنامج آفاق قانونية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-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نوفمبر 2005م</w:t>
      </w:r>
    </w:p>
    <w:p w:rsidR="00DB0FB3" w:rsidRPr="00406885" w:rsidRDefault="00DB0FB3" w:rsidP="001B5FA7">
      <w:pPr>
        <w:pStyle w:val="a3"/>
        <w:numPr>
          <w:ilvl w:val="0"/>
          <w:numId w:val="4"/>
        </w:numPr>
        <w:spacing w:after="0"/>
        <w:ind w:left="850" w:hanging="425"/>
        <w:jc w:val="both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>متحدث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عن جرائم الشيكات واثرها علي العمل المصرفي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-</w:t>
      </w:r>
      <w:r w:rsidR="007D4377" w:rsidRPr="00406885">
        <w:rPr>
          <w:rFonts w:ascii="Traditional Arabic" w:hAnsi="Traditional Arabic" w:cs="AL-Mohanad"/>
          <w:sz w:val="30"/>
          <w:szCs w:val="30"/>
          <w:rtl/>
        </w:rPr>
        <w:t xml:space="preserve">تلفزيون السودان برنامج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آ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فاق قانونية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-</w:t>
      </w:r>
      <w:r w:rsidRPr="00406885">
        <w:rPr>
          <w:rFonts w:ascii="Traditional Arabic" w:hAnsi="Traditional Arabic" w:cs="AL-Mohanad"/>
          <w:sz w:val="30"/>
          <w:szCs w:val="30"/>
          <w:rtl/>
        </w:rPr>
        <w:t>يونيو 2006م</w:t>
      </w:r>
    </w:p>
    <w:p w:rsidR="00DB0FB3" w:rsidRPr="00406885" w:rsidRDefault="00DB0FB3" w:rsidP="001B5FA7">
      <w:pPr>
        <w:pStyle w:val="a3"/>
        <w:numPr>
          <w:ilvl w:val="0"/>
          <w:numId w:val="4"/>
        </w:numPr>
        <w:spacing w:after="0"/>
        <w:ind w:left="850" w:hanging="425"/>
        <w:jc w:val="both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متحدث في ندوة عن قانون بيع </w:t>
      </w:r>
      <w:proofErr w:type="gramStart"/>
      <w:r w:rsidR="006D4435" w:rsidRPr="00406885">
        <w:rPr>
          <w:rFonts w:ascii="Traditional Arabic" w:hAnsi="Traditional Arabic" w:cs="AL-Mohanad" w:hint="cs"/>
          <w:sz w:val="30"/>
          <w:szCs w:val="30"/>
          <w:rtl/>
        </w:rPr>
        <w:t>الأموال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المرهونة للمصارف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-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="007D4377" w:rsidRPr="00406885">
        <w:rPr>
          <w:rFonts w:ascii="Traditional Arabic" w:hAnsi="Traditional Arabic" w:cs="AL-Mohanad"/>
          <w:sz w:val="30"/>
          <w:szCs w:val="30"/>
          <w:rtl/>
        </w:rPr>
        <w:t xml:space="preserve">تلفزيون السودان برنامج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آ</w:t>
      </w:r>
      <w:r w:rsidRPr="00406885">
        <w:rPr>
          <w:rFonts w:ascii="Traditional Arabic" w:hAnsi="Traditional Arabic" w:cs="AL-Mohanad"/>
          <w:sz w:val="30"/>
          <w:szCs w:val="30"/>
          <w:rtl/>
        </w:rPr>
        <w:t>فاق قانونية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-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يونيو 2006 </w:t>
      </w:r>
    </w:p>
    <w:p w:rsidR="00DB0FB3" w:rsidRPr="00406885" w:rsidRDefault="00DB0FB3" w:rsidP="001B5FA7">
      <w:pPr>
        <w:pStyle w:val="a3"/>
        <w:numPr>
          <w:ilvl w:val="0"/>
          <w:numId w:val="4"/>
        </w:numPr>
        <w:spacing w:after="0"/>
        <w:ind w:left="850" w:hanging="425"/>
        <w:jc w:val="both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عضو 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ومن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المؤسسين لجمعية رعاية </w:t>
      </w:r>
      <w:r w:rsidR="007D4377" w:rsidRPr="00406885">
        <w:rPr>
          <w:rFonts w:ascii="Traditional Arabic" w:hAnsi="Traditional Arabic" w:cs="AL-Mohanad" w:hint="cs"/>
          <w:sz w:val="30"/>
          <w:szCs w:val="30"/>
          <w:rtl/>
        </w:rPr>
        <w:t>الأطفال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مرضى السرطان –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>الخرطوم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-</w:t>
      </w:r>
      <w:r w:rsidRPr="00406885">
        <w:rPr>
          <w:rFonts w:ascii="Traditional Arabic" w:hAnsi="Traditional Arabic" w:cs="AL-Mohanad"/>
          <w:sz w:val="30"/>
          <w:szCs w:val="30"/>
          <w:rtl/>
        </w:rPr>
        <w:t>2007م</w:t>
      </w:r>
    </w:p>
    <w:p w:rsidR="00A11114" w:rsidRPr="00406885" w:rsidRDefault="00A258FB" w:rsidP="00826287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عاشراً</w:t>
      </w:r>
      <w:r w:rsidR="00A11114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: </w:t>
      </w:r>
      <w:proofErr w:type="gramStart"/>
      <w:r w:rsidR="00A11114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>الدورات</w:t>
      </w:r>
      <w:proofErr w:type="gramEnd"/>
      <w:r w:rsidR="00A11114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</w:t>
      </w:r>
      <w:r w:rsidR="00CC673C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التدريبية: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Traditional Arabic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دورة عن المعايير المصرفية الدولية في مجال الاعتمادات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المستندية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اتحاد المصارف العربية 2003م .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Traditional Arabic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دورة عن الشئون القانونية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والإدارية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المرتبطة بالعمل المصرفي – اتحاد المصارف العربية 2004م .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lastRenderedPageBreak/>
        <w:t xml:space="preserve">دورة تدريبية متخصصة في القانون الجنائي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الإسلامي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– جامعة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ام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درمان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(3 شهور) 1984م .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Traditional Arabic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الدورة 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الأساسية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في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الإعداد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التربوي – مركز تطوير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الأداء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الاكاديمي جامعة الخرطوم 2007م .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Traditional Arabic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دورة ترقية </w:t>
      </w:r>
      <w:r w:rsidR="0089391E" w:rsidRPr="00406885">
        <w:rPr>
          <w:rFonts w:ascii="Traditional Arabic" w:hAnsi="Traditional Arabic" w:cs="AL-Mohanad" w:hint="cs"/>
          <w:sz w:val="30"/>
          <w:szCs w:val="30"/>
          <w:rtl/>
        </w:rPr>
        <w:t>الأداء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المهني </w:t>
      </w:r>
      <w:r w:rsidR="0089391E" w:rsidRPr="00406885">
        <w:rPr>
          <w:rFonts w:ascii="Traditional Arabic" w:hAnsi="Traditional Arabic" w:cs="AL-Mohanad" w:hint="cs"/>
          <w:sz w:val="30"/>
          <w:szCs w:val="30"/>
          <w:rtl/>
        </w:rPr>
        <w:t>لأساتذة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الجامعات 3/2010م.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Traditional Arabic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دورة ترقية </w:t>
      </w:r>
      <w:r w:rsidR="0089391E" w:rsidRPr="00406885">
        <w:rPr>
          <w:rFonts w:ascii="Traditional Arabic" w:hAnsi="Traditional Arabic" w:cs="AL-Mohanad" w:hint="cs"/>
          <w:sz w:val="30"/>
          <w:szCs w:val="30"/>
          <w:rtl/>
        </w:rPr>
        <w:t>الأداء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المهني </w:t>
      </w:r>
      <w:r w:rsidR="0089391E" w:rsidRPr="00406885">
        <w:rPr>
          <w:rFonts w:ascii="Traditional Arabic" w:hAnsi="Traditional Arabic" w:cs="AL-Mohanad" w:hint="cs"/>
          <w:sz w:val="30"/>
          <w:szCs w:val="30"/>
          <w:rtl/>
        </w:rPr>
        <w:t>لأساتذة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الجامعات 6/2012</w:t>
      </w:r>
    </w:p>
    <w:p w:rsidR="00CE1668" w:rsidRPr="00406885" w:rsidRDefault="00CE1668" w:rsidP="00CE1668">
      <w:pPr>
        <w:pStyle w:val="a3"/>
        <w:numPr>
          <w:ilvl w:val="0"/>
          <w:numId w:val="10"/>
        </w:numPr>
        <w:spacing w:after="0" w:line="240" w:lineRule="auto"/>
        <w:rPr>
          <w:rFonts w:ascii="Traditional Arabic" w:hAnsi="Traditional Arabic" w:cs="Traditional Arabic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دورة (المصرفي الفقيه) بنك التنمية </w:t>
      </w:r>
      <w:r w:rsidR="0089391E" w:rsidRPr="00406885">
        <w:rPr>
          <w:rFonts w:ascii="Traditional Arabic" w:hAnsi="Traditional Arabic" w:cs="AL-Mohanad" w:hint="cs"/>
          <w:sz w:val="30"/>
          <w:szCs w:val="30"/>
          <w:rtl/>
        </w:rPr>
        <w:t>الإسلامي</w:t>
      </w:r>
      <w:r w:rsidR="00F142E1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جدة </w:t>
      </w:r>
      <w:r w:rsidRPr="00406885">
        <w:rPr>
          <w:rFonts w:ascii="Traditional Arabic" w:hAnsi="Traditional Arabic" w:cs="AL-Mohanad"/>
          <w:sz w:val="30"/>
          <w:szCs w:val="30"/>
          <w:rtl/>
        </w:rPr>
        <w:t>–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المعهد </w:t>
      </w:r>
      <w:r w:rsidR="0089391E" w:rsidRPr="00406885">
        <w:rPr>
          <w:rFonts w:ascii="Traditional Arabic" w:hAnsi="Traditional Arabic" w:cs="AL-Mohanad" w:hint="cs"/>
          <w:sz w:val="30"/>
          <w:szCs w:val="30"/>
          <w:rtl/>
        </w:rPr>
        <w:t>الإسلامي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للبحوث </w:t>
      </w: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والتدريب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>.</w:t>
      </w:r>
    </w:p>
    <w:p w:rsidR="001D20CB" w:rsidRPr="00406885" w:rsidRDefault="001D20CB" w:rsidP="008519EC">
      <w:pPr>
        <w:spacing w:after="0" w:line="240" w:lineRule="auto"/>
        <w:rPr>
          <w:rFonts w:ascii="Traditional Arabic" w:hAnsi="Traditional Arabic" w:cs="Traditional Arabic"/>
          <w:sz w:val="4"/>
          <w:szCs w:val="4"/>
          <w:rtl/>
        </w:rPr>
      </w:pPr>
    </w:p>
    <w:p w:rsidR="00A11114" w:rsidRPr="00406885" w:rsidRDefault="00A258FB" w:rsidP="008519EC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proofErr w:type="gramStart"/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أحد</w:t>
      </w:r>
      <w:proofErr w:type="gramEnd"/>
      <w:r w:rsidR="00A11114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عشر: الكتب المؤلفة:</w:t>
      </w:r>
    </w:p>
    <w:p w:rsidR="00984B84" w:rsidRPr="00406885" w:rsidRDefault="00984B84" w:rsidP="00273EBC">
      <w:pPr>
        <w:spacing w:after="0" w:line="240" w:lineRule="auto"/>
        <w:ind w:left="850" w:hanging="42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Traditional Arabic"/>
          <w:sz w:val="30"/>
          <w:szCs w:val="30"/>
          <w:rtl/>
        </w:rPr>
        <w:t xml:space="preserve">(1)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قوانين العمل المصرفي والتجاري في السودان (تقديم مولانا الدكتور عبد الله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ادريس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وزير العدل والنائب العام </w:t>
      </w:r>
      <w:r w:rsidR="00CC673C" w:rsidRPr="00406885">
        <w:rPr>
          <w:rFonts w:ascii="Traditional Arabic" w:hAnsi="Traditional Arabic" w:cs="AL-Mohanad" w:hint="cs"/>
          <w:sz w:val="30"/>
          <w:szCs w:val="30"/>
          <w:rtl/>
        </w:rPr>
        <w:t>الأسبق</w:t>
      </w:r>
      <w:r w:rsidRPr="00406885">
        <w:rPr>
          <w:rFonts w:ascii="Traditional Arabic" w:hAnsi="Traditional Arabic" w:cs="AL-Mohanad"/>
          <w:sz w:val="30"/>
          <w:szCs w:val="30"/>
          <w:rtl/>
        </w:rPr>
        <w:t>)</w:t>
      </w:r>
    </w:p>
    <w:p w:rsidR="00A11114" w:rsidRPr="00406885" w:rsidRDefault="00A11114" w:rsidP="00273EBC">
      <w:pPr>
        <w:spacing w:after="0" w:line="240" w:lineRule="auto"/>
        <w:ind w:left="850" w:hanging="42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(2) الاطار القانوني للعقد </w:t>
      </w:r>
      <w:r w:rsidR="004D00DF" w:rsidRPr="00406885">
        <w:rPr>
          <w:rFonts w:ascii="Traditional Arabic" w:hAnsi="Traditional Arabic" w:cs="AL-Mohanad" w:hint="cs"/>
          <w:sz w:val="30"/>
          <w:szCs w:val="30"/>
          <w:rtl/>
        </w:rPr>
        <w:t>الإلكتروني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والصيرفة </w:t>
      </w:r>
      <w:r w:rsidR="004D00DF" w:rsidRPr="00406885">
        <w:rPr>
          <w:rFonts w:ascii="Traditional Arabic" w:hAnsi="Traditional Arabic" w:cs="AL-Mohanad" w:hint="cs"/>
          <w:sz w:val="30"/>
          <w:szCs w:val="30"/>
          <w:rtl/>
        </w:rPr>
        <w:t>الإلكترونية</w:t>
      </w:r>
      <w:r w:rsidR="00C411E9" w:rsidRPr="00406885">
        <w:rPr>
          <w:rFonts w:ascii="Traditional Arabic" w:hAnsi="Traditional Arabic" w:cs="AL-Mohanad"/>
          <w:sz w:val="30"/>
          <w:szCs w:val="30"/>
          <w:rtl/>
        </w:rPr>
        <w:t xml:space="preserve"> في القانون السوداني (</w:t>
      </w:r>
      <w:r w:rsidRPr="00406885">
        <w:rPr>
          <w:rFonts w:ascii="Traditional Arabic" w:hAnsi="Traditional Arabic" w:cs="AL-Mohanad"/>
          <w:sz w:val="30"/>
          <w:szCs w:val="30"/>
          <w:rtl/>
        </w:rPr>
        <w:t>تقديم مولانا دفع الل</w:t>
      </w:r>
      <w:r w:rsidR="00C411E9" w:rsidRPr="00406885">
        <w:rPr>
          <w:rFonts w:ascii="Traditional Arabic" w:hAnsi="Traditional Arabic" w:cs="AL-Mohanad"/>
          <w:sz w:val="30"/>
          <w:szCs w:val="30"/>
          <w:rtl/>
        </w:rPr>
        <w:t xml:space="preserve">ه الحاج يوسف رئيس القضاء </w:t>
      </w:r>
      <w:r w:rsidR="004D00DF" w:rsidRPr="00406885">
        <w:rPr>
          <w:rFonts w:ascii="Traditional Arabic" w:hAnsi="Traditional Arabic" w:cs="AL-Mohanad" w:hint="cs"/>
          <w:sz w:val="30"/>
          <w:szCs w:val="30"/>
          <w:rtl/>
        </w:rPr>
        <w:t>الأسبق</w:t>
      </w:r>
      <w:r w:rsidRPr="00406885">
        <w:rPr>
          <w:rFonts w:ascii="Traditional Arabic" w:hAnsi="Traditional Arabic" w:cs="AL-Mohanad"/>
          <w:sz w:val="30"/>
          <w:szCs w:val="30"/>
          <w:rtl/>
        </w:rPr>
        <w:t>) .</w:t>
      </w:r>
    </w:p>
    <w:p w:rsidR="00A11114" w:rsidRPr="00406885" w:rsidRDefault="00A11114" w:rsidP="00273EBC">
      <w:pPr>
        <w:spacing w:after="0" w:line="240" w:lineRule="auto"/>
        <w:ind w:firstLine="42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>(3) الشراكة في القانون السوداني .</w:t>
      </w:r>
    </w:p>
    <w:p w:rsidR="004D00DF" w:rsidRPr="00406885" w:rsidRDefault="00984B84" w:rsidP="00273EBC">
      <w:pPr>
        <w:spacing w:after="0" w:line="240" w:lineRule="auto"/>
        <w:ind w:firstLine="42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(4) ضوابط العقد في القانون السوداني والشريعة </w:t>
      </w:r>
      <w:proofErr w:type="gramStart"/>
      <w:r w:rsidR="004D00DF"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.</w:t>
      </w:r>
      <w:proofErr w:type="gramEnd"/>
    </w:p>
    <w:p w:rsidR="001B5FA7" w:rsidRPr="00A22F69" w:rsidRDefault="001B5FA7" w:rsidP="000C3AE2">
      <w:pPr>
        <w:spacing w:after="0" w:line="240" w:lineRule="auto"/>
        <w:rPr>
          <w:rFonts w:ascii="Traditional Arabic" w:hAnsi="Traditional Arabic" w:cs="AL-Mohanad"/>
          <w:sz w:val="2"/>
          <w:szCs w:val="2"/>
          <w:rtl/>
        </w:rPr>
      </w:pPr>
    </w:p>
    <w:p w:rsidR="00A11114" w:rsidRPr="00406885" w:rsidRDefault="00A258FB" w:rsidP="008519EC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اثنا</w:t>
      </w:r>
      <w:r w:rsidR="00A11114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عشر: الكتب </w:t>
      </w:r>
      <w:proofErr w:type="gramStart"/>
      <w:r w:rsidR="00A11114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>المنهجية :</w:t>
      </w:r>
      <w:proofErr w:type="gramEnd"/>
    </w:p>
    <w:p w:rsidR="00A11114" w:rsidRPr="00406885" w:rsidRDefault="00A11114" w:rsidP="008519EC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Traditional Arabic"/>
          <w:sz w:val="30"/>
          <w:szCs w:val="30"/>
          <w:rtl/>
        </w:rPr>
        <w:t xml:space="preserve">(1) </w:t>
      </w:r>
      <w:r w:rsidR="00B15071" w:rsidRPr="00406885">
        <w:rPr>
          <w:rFonts w:ascii="Traditional Arabic" w:hAnsi="Traditional Arabic" w:cs="AL-Mohanad"/>
          <w:sz w:val="30"/>
          <w:szCs w:val="30"/>
          <w:rtl/>
        </w:rPr>
        <w:t xml:space="preserve">القوانين المتعلقة بالعمل التجاري والمصرفي – جامعة السودان المفتوحة </w:t>
      </w:r>
      <w:proofErr w:type="gramStart"/>
      <w:r w:rsidR="00B15071" w:rsidRPr="00406885">
        <w:rPr>
          <w:rFonts w:ascii="Traditional Arabic" w:hAnsi="Traditional Arabic" w:cs="AL-Mohanad"/>
          <w:sz w:val="30"/>
          <w:szCs w:val="30"/>
          <w:rtl/>
        </w:rPr>
        <w:t>2006م .</w:t>
      </w:r>
      <w:proofErr w:type="gramEnd"/>
    </w:p>
    <w:p w:rsidR="001F5F57" w:rsidRPr="00406885" w:rsidRDefault="00B15071" w:rsidP="00273EBC">
      <w:pPr>
        <w:spacing w:after="0" w:line="240" w:lineRule="auto"/>
        <w:ind w:left="850" w:hanging="42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(2) الشراكة في القانون السوداني </w:t>
      </w:r>
      <w:r w:rsidR="007D7104" w:rsidRPr="00406885">
        <w:rPr>
          <w:rFonts w:ascii="Traditional Arabic" w:hAnsi="Traditional Arabic" w:cs="AL-Mohanad" w:hint="cs"/>
          <w:sz w:val="30"/>
          <w:szCs w:val="30"/>
          <w:rtl/>
        </w:rPr>
        <w:t>وأحكام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الشريعة </w:t>
      </w:r>
      <w:r w:rsidR="007D7104"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– جامعة السودان المفتوحة 2007م (3) المدخل لدراسة القانون – جامعة السودان للعلوم والتكنولوجيا كلية التنمية البشرية 1995م </w:t>
      </w:r>
    </w:p>
    <w:p w:rsidR="00B15071" w:rsidRPr="00406885" w:rsidRDefault="00A258FB" w:rsidP="008519EC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ثلاثة</w:t>
      </w:r>
      <w:r w:rsidR="00B15071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عشر: البحوث العلمية </w:t>
      </w:r>
      <w:proofErr w:type="gramStart"/>
      <w:r w:rsidR="00B15071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>المحكمة :</w:t>
      </w:r>
      <w:proofErr w:type="gramEnd"/>
    </w:p>
    <w:p w:rsidR="00B15071" w:rsidRPr="00406885" w:rsidRDefault="00B15071" w:rsidP="009865C0">
      <w:pPr>
        <w:spacing w:after="0" w:line="240" w:lineRule="auto"/>
        <w:ind w:left="708" w:hanging="348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Traditional Arabic"/>
          <w:sz w:val="30"/>
          <w:szCs w:val="30"/>
          <w:rtl/>
        </w:rPr>
        <w:t>1</w:t>
      </w:r>
      <w:r w:rsidR="00515155" w:rsidRPr="00406885">
        <w:rPr>
          <w:rFonts w:ascii="Traditional Arabic" w:hAnsi="Traditional Arabic" w:cs="Traditional Arabic" w:hint="cs"/>
          <w:sz w:val="30"/>
          <w:szCs w:val="30"/>
          <w:rtl/>
        </w:rPr>
        <w:t>/</w:t>
      </w:r>
      <w:r w:rsidRPr="00406885">
        <w:rPr>
          <w:rFonts w:ascii="Traditional Arabic" w:hAnsi="Traditional Arabic" w:cs="Traditional Arabic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عقد المرابحة ضوابطه الشرعية – صياغته المصرفية وانحرافاته التطبيقية – جامعة </w:t>
      </w:r>
      <w:proofErr w:type="spellStart"/>
      <w:r w:rsidR="00C411E9" w:rsidRPr="00406885">
        <w:rPr>
          <w:rFonts w:ascii="Traditional Arabic" w:hAnsi="Traditional Arabic" w:cs="AL-Mohanad"/>
          <w:sz w:val="30"/>
          <w:szCs w:val="30"/>
          <w:rtl/>
        </w:rPr>
        <w:t>ام</w:t>
      </w:r>
      <w:proofErr w:type="spellEnd"/>
      <w:r w:rsidR="00C411E9" w:rsidRPr="00406885">
        <w:rPr>
          <w:rFonts w:ascii="Traditional Arabic" w:hAnsi="Traditional Arabic" w:cs="AL-Mohanad"/>
          <w:sz w:val="30"/>
          <w:szCs w:val="30"/>
          <w:rtl/>
        </w:rPr>
        <w:t xml:space="preserve"> القرى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– مكة المكرمة – السعودية 2005م .</w:t>
      </w:r>
    </w:p>
    <w:p w:rsidR="0060244C" w:rsidRPr="00406885" w:rsidRDefault="00B15071" w:rsidP="000C3AE2">
      <w:pPr>
        <w:spacing w:after="0" w:line="240" w:lineRule="auto"/>
        <w:ind w:left="708" w:hanging="348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>2</w:t>
      </w:r>
      <w:r w:rsidR="00515155" w:rsidRPr="00406885">
        <w:rPr>
          <w:rFonts w:ascii="Traditional Arabic" w:hAnsi="Traditional Arabic" w:cs="AL-Mohanad" w:hint="cs"/>
          <w:sz w:val="30"/>
          <w:szCs w:val="30"/>
          <w:rtl/>
        </w:rPr>
        <w:t>/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="0028767C" w:rsidRPr="00406885">
        <w:rPr>
          <w:rFonts w:ascii="Traditional Arabic" w:hAnsi="Traditional Arabic" w:cs="AL-Mohanad" w:hint="cs"/>
          <w:sz w:val="30"/>
          <w:szCs w:val="30"/>
          <w:rtl/>
        </w:rPr>
        <w:t>إبرام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العقد </w:t>
      </w:r>
      <w:r w:rsidR="0028767C" w:rsidRPr="00406885">
        <w:rPr>
          <w:rFonts w:ascii="Traditional Arabic" w:hAnsi="Traditional Arabic" w:cs="AL-Mohanad" w:hint="cs"/>
          <w:sz w:val="30"/>
          <w:szCs w:val="30"/>
          <w:rtl/>
        </w:rPr>
        <w:t>الإلكتروني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في القانون السوداني – مجلة الشريعة والقانون – جامعة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امدرمان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="0028767C"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2008م </w:t>
      </w:r>
    </w:p>
    <w:p w:rsidR="00F142E1" w:rsidRPr="00406885" w:rsidRDefault="00E47FD2" w:rsidP="004B7337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أربعة</w:t>
      </w:r>
      <w:r w:rsidR="004B7337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 عشر: </w:t>
      </w:r>
      <w:r w:rsidR="00F142E1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بحوث في مرحلة التحكيم </w:t>
      </w:r>
      <w:proofErr w:type="gramStart"/>
      <w:r w:rsidR="00F142E1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والنشر</w:t>
      </w:r>
      <w:proofErr w:type="gramEnd"/>
    </w:p>
    <w:p w:rsidR="00515155" w:rsidRPr="00406885" w:rsidRDefault="00F142E1" w:rsidP="000C3AE2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>1</w:t>
      </w:r>
      <w:r w:rsidR="00515155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/ الاطار القانوني للعلاقة بين البنك والعميل </w:t>
      </w:r>
    </w:p>
    <w:p w:rsidR="00DB0FB3" w:rsidRPr="00406885" w:rsidRDefault="00F142E1" w:rsidP="00F142E1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>2</w:t>
      </w:r>
      <w:r w:rsidR="00515155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/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الاطار القانوني للعلاقة بين اطراف عقد نقل التكنولوجيا</w:t>
      </w:r>
    </w:p>
    <w:p w:rsidR="00F142E1" w:rsidRPr="00406885" w:rsidRDefault="00F142E1" w:rsidP="00F142E1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3/ غسل </w:t>
      </w:r>
      <w:proofErr w:type="spellStart"/>
      <w:r w:rsidRPr="00406885">
        <w:rPr>
          <w:rFonts w:ascii="Traditional Arabic" w:hAnsi="Traditional Arabic" w:cs="AL-Mohanad" w:hint="cs"/>
          <w:sz w:val="30"/>
          <w:szCs w:val="30"/>
          <w:rtl/>
        </w:rPr>
        <w:t>اموال</w:t>
      </w:r>
      <w:proofErr w:type="spell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المخدرات واثرها على المجتمع</w:t>
      </w:r>
    </w:p>
    <w:p w:rsidR="00CA67F8" w:rsidRPr="00406885" w:rsidRDefault="00F142E1" w:rsidP="00D57DDB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>4/</w:t>
      </w:r>
      <w:r w:rsidR="004B7337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الجوانب القانونية للتحكيم </w:t>
      </w:r>
      <w:r w:rsidR="00CA67F8" w:rsidRPr="00406885">
        <w:rPr>
          <w:rFonts w:ascii="Traditional Arabic" w:hAnsi="Traditional Arabic" w:cs="AL-Mohanad" w:hint="cs"/>
          <w:sz w:val="30"/>
          <w:szCs w:val="30"/>
          <w:rtl/>
        </w:rPr>
        <w:t>الإلكتروني</w:t>
      </w:r>
    </w:p>
    <w:p w:rsidR="005E58E9" w:rsidRPr="00406885" w:rsidRDefault="005E58E9" w:rsidP="00D57DDB">
      <w:pPr>
        <w:spacing w:after="0" w:line="240" w:lineRule="auto"/>
        <w:ind w:left="360"/>
        <w:rPr>
          <w:rFonts w:ascii="Traditional Arabic" w:hAnsi="Traditional Arabic" w:cs="AL-Mohanad"/>
          <w:sz w:val="16"/>
          <w:szCs w:val="16"/>
          <w:rtl/>
        </w:rPr>
      </w:pPr>
    </w:p>
    <w:p w:rsidR="0060244C" w:rsidRPr="00406885" w:rsidRDefault="004B7337" w:rsidP="00826287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خمسة</w:t>
      </w:r>
      <w:r w:rsidR="00A258FB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 </w:t>
      </w:r>
      <w:proofErr w:type="gramStart"/>
      <w:r w:rsidR="00A258FB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عشر :</w:t>
      </w:r>
      <w:proofErr w:type="gramEnd"/>
      <w:r w:rsidR="00A258FB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 </w:t>
      </w:r>
      <w:r w:rsidR="00175568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كتب تحت الطبع :ـ</w:t>
      </w:r>
    </w:p>
    <w:p w:rsidR="00175568" w:rsidRPr="00406885" w:rsidRDefault="00175568" w:rsidP="000C3AE2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Traditional Arabic" w:hint="cs"/>
          <w:sz w:val="30"/>
          <w:szCs w:val="30"/>
          <w:rtl/>
        </w:rPr>
        <w:t xml:space="preserve">1- </w:t>
      </w:r>
      <w:r w:rsidR="005D411F" w:rsidRPr="00406885">
        <w:rPr>
          <w:rFonts w:ascii="Traditional Arabic" w:hAnsi="Traditional Arabic" w:cs="Traditional Arabic" w:hint="cs"/>
          <w:sz w:val="30"/>
          <w:szCs w:val="30"/>
          <w:rtl/>
        </w:rPr>
        <w:t xml:space="preserve"> </w:t>
      </w:r>
      <w:r w:rsidR="00CA67F8" w:rsidRPr="00406885">
        <w:rPr>
          <w:rFonts w:ascii="Traditional Arabic" w:hAnsi="Traditional Arabic" w:cs="AL-Mohanad" w:hint="cs"/>
          <w:sz w:val="30"/>
          <w:szCs w:val="30"/>
          <w:rtl/>
        </w:rPr>
        <w:t>أسس</w:t>
      </w:r>
      <w:r w:rsidR="000C3AE2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قانون الشركات السوداني</w:t>
      </w:r>
    </w:p>
    <w:p w:rsidR="00175568" w:rsidRPr="00406885" w:rsidRDefault="00175568" w:rsidP="000C3AE2">
      <w:pPr>
        <w:spacing w:after="0" w:line="240" w:lineRule="auto"/>
        <w:ind w:left="360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lastRenderedPageBreak/>
        <w:t xml:space="preserve">2- </w:t>
      </w:r>
      <w:r w:rsidR="000C3AE2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العلاقة بين البنك والعميل في القانون </w:t>
      </w:r>
      <w:proofErr w:type="gramStart"/>
      <w:r w:rsidR="000C3AE2" w:rsidRPr="00406885">
        <w:rPr>
          <w:rFonts w:ascii="Traditional Arabic" w:hAnsi="Traditional Arabic" w:cs="AL-Mohanad" w:hint="cs"/>
          <w:sz w:val="30"/>
          <w:szCs w:val="30"/>
          <w:rtl/>
        </w:rPr>
        <w:t>والعرف</w:t>
      </w:r>
      <w:proofErr w:type="gramEnd"/>
      <w:r w:rsidR="000C3AE2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المصرفي.</w:t>
      </w:r>
    </w:p>
    <w:p w:rsidR="002167FF" w:rsidRPr="00406885" w:rsidRDefault="000C3AE2" w:rsidP="00D57DDB">
      <w:pPr>
        <w:pStyle w:val="a3"/>
        <w:numPr>
          <w:ilvl w:val="0"/>
          <w:numId w:val="15"/>
        </w:numPr>
        <w:tabs>
          <w:tab w:val="right" w:pos="992"/>
        </w:tabs>
        <w:spacing w:after="0" w:line="240" w:lineRule="auto"/>
        <w:ind w:left="850" w:hanging="425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دور البنوك في مكافحة </w:t>
      </w: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غسل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الأموال وتمويل الإرهاب في القانون والاتفاقيات الدولية.</w:t>
      </w:r>
    </w:p>
    <w:p w:rsidR="004B7337" w:rsidRPr="00406885" w:rsidRDefault="004B7337" w:rsidP="00CA67F8">
      <w:pPr>
        <w:pStyle w:val="a3"/>
        <w:spacing w:after="0" w:line="240" w:lineRule="auto"/>
        <w:ind w:left="1570"/>
        <w:rPr>
          <w:rFonts w:ascii="Traditional Arabic" w:hAnsi="Traditional Arabic" w:cs="AL-Mohanad"/>
          <w:sz w:val="10"/>
          <w:szCs w:val="10"/>
          <w:rtl/>
        </w:rPr>
      </w:pPr>
    </w:p>
    <w:p w:rsidR="00A258FB" w:rsidRPr="00406885" w:rsidRDefault="004B7337" w:rsidP="00A258FB">
      <w:pPr>
        <w:spacing w:after="0" w:line="240" w:lineRule="auto"/>
        <w:rPr>
          <w:rFonts w:ascii="Traditional Arabic" w:hAnsi="Traditional Arabic" w:cs="AL-Mateen"/>
          <w:b/>
          <w:bCs/>
          <w:sz w:val="30"/>
          <w:szCs w:val="30"/>
          <w:rtl/>
        </w:rPr>
      </w:pPr>
      <w:r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ستة</w:t>
      </w:r>
      <w:r w:rsidR="00A258FB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 xml:space="preserve"> عشر</w:t>
      </w:r>
      <w:r w:rsidR="00A258FB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: </w:t>
      </w:r>
      <w:r w:rsidR="00A258FB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الإشراف</w:t>
      </w:r>
      <w:r w:rsidR="00A258FB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علي رسائل </w:t>
      </w:r>
      <w:r w:rsidR="00A258FB" w:rsidRPr="00406885">
        <w:rPr>
          <w:rFonts w:ascii="Traditional Arabic" w:hAnsi="Traditional Arabic" w:cs="AL-Mateen" w:hint="cs"/>
          <w:b/>
          <w:bCs/>
          <w:sz w:val="30"/>
          <w:szCs w:val="30"/>
          <w:rtl/>
        </w:rPr>
        <w:t>الدكتوراه</w:t>
      </w:r>
      <w:r w:rsidR="00A258FB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 xml:space="preserve"> </w:t>
      </w:r>
      <w:proofErr w:type="gramStart"/>
      <w:r w:rsidR="00A258FB" w:rsidRPr="00406885">
        <w:rPr>
          <w:rFonts w:ascii="Traditional Arabic" w:hAnsi="Traditional Arabic" w:cs="AL-Mateen"/>
          <w:b/>
          <w:bCs/>
          <w:sz w:val="30"/>
          <w:szCs w:val="30"/>
          <w:rtl/>
        </w:rPr>
        <w:t>والماجستير :</w:t>
      </w:r>
      <w:proofErr w:type="gramEnd"/>
    </w:p>
    <w:p w:rsidR="00A258FB" w:rsidRPr="00406885" w:rsidRDefault="00A258FB" w:rsidP="00A258FB">
      <w:pPr>
        <w:pStyle w:val="a3"/>
        <w:spacing w:after="0" w:line="240" w:lineRule="auto"/>
        <w:rPr>
          <w:rFonts w:ascii="Traditional Arabic" w:hAnsi="Traditional Arabic" w:cs="AL-Mohanad"/>
          <w:sz w:val="30"/>
          <w:szCs w:val="30"/>
          <w:rtl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الإشراف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علي العديد من رسائل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الدكتوراه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والماجستير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وممتحنا خارجيا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في مجال التخصص بالجامعات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الأتية</w:t>
      </w:r>
      <w:r w:rsidRPr="00406885">
        <w:rPr>
          <w:rFonts w:ascii="Traditional Arabic" w:hAnsi="Traditional Arabic" w:cs="AL-Mohanad"/>
          <w:sz w:val="30"/>
          <w:szCs w:val="30"/>
          <w:rtl/>
        </w:rPr>
        <w:t>:</w:t>
      </w:r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جامعة </w:t>
      </w:r>
      <w:proofErr w:type="spellStart"/>
      <w:r w:rsidRPr="00406885">
        <w:rPr>
          <w:rFonts w:ascii="Traditional Arabic" w:hAnsi="Traditional Arabic" w:cs="AL-Mohanad"/>
          <w:sz w:val="30"/>
          <w:szCs w:val="30"/>
          <w:rtl/>
        </w:rPr>
        <w:t>ام</w:t>
      </w:r>
      <w:proofErr w:type="spell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درمان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الإسلامية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                 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   </w:t>
      </w:r>
      <w:r w:rsidR="00AE4547">
        <w:rPr>
          <w:rFonts w:ascii="Traditional Arabic" w:hAnsi="Traditional Arabic" w:cs="AL-Mohanad"/>
          <w:sz w:val="30"/>
          <w:szCs w:val="30"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>كلية الشريعة والقانون</w:t>
      </w:r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جامعة</w:t>
      </w:r>
      <w:proofErr w:type="gramEnd"/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جوبا       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                             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 </w:t>
      </w:r>
      <w:r w:rsidR="00AE4547">
        <w:rPr>
          <w:rFonts w:ascii="Traditional Arabic" w:hAnsi="Traditional Arabic" w:cs="AL-Mohanad"/>
          <w:sz w:val="30"/>
          <w:szCs w:val="30"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>كلية القانون</w:t>
      </w:r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جامعة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>إفريقيا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ال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عالمية                       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 </w:t>
      </w:r>
      <w:r w:rsidR="00AE4547">
        <w:rPr>
          <w:rFonts w:ascii="Traditional Arabic" w:hAnsi="Traditional Arabic" w:cs="AL-Mohanad"/>
          <w:sz w:val="30"/>
          <w:szCs w:val="30"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كلية الشريعة 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والقانون</w:t>
      </w:r>
      <w:proofErr w:type="gramEnd"/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>جامعة وادي الني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ل                            </w:t>
      </w:r>
      <w:r w:rsidR="00AE4547">
        <w:rPr>
          <w:rFonts w:ascii="Traditional Arabic" w:hAnsi="Traditional Arabic" w:cs="AL-Mohanad"/>
          <w:sz w:val="30"/>
          <w:szCs w:val="30"/>
        </w:rPr>
        <w:t xml:space="preserve"> 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كلية الشريعة 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والقانون</w:t>
      </w:r>
      <w:proofErr w:type="gramEnd"/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جامعة النيلين    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                            </w:t>
      </w:r>
      <w:r w:rsidR="00AE4547">
        <w:rPr>
          <w:rFonts w:ascii="Traditional Arabic" w:hAnsi="Traditional Arabic" w:cs="AL-Mohanad"/>
          <w:sz w:val="30"/>
          <w:szCs w:val="30"/>
        </w:rPr>
        <w:t xml:space="preserve"> </w:t>
      </w:r>
      <w:r w:rsidR="00AE4547">
        <w:rPr>
          <w:rFonts w:ascii="Traditional Arabic" w:hAnsi="Traditional Arabic" w:cs="AL-Mohanad"/>
          <w:sz w:val="30"/>
          <w:szCs w:val="30"/>
          <w:rtl/>
        </w:rPr>
        <w:t xml:space="preserve"> 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 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 </w:t>
      </w:r>
      <w:r w:rsidRPr="00406885">
        <w:rPr>
          <w:rFonts w:ascii="Traditional Arabic" w:hAnsi="Traditional Arabic" w:cs="AL-Mohanad"/>
          <w:sz w:val="30"/>
          <w:szCs w:val="30"/>
          <w:rtl/>
        </w:rPr>
        <w:t xml:space="preserve">كلية </w:t>
      </w:r>
      <w:proofErr w:type="gramStart"/>
      <w:r w:rsidRPr="00406885">
        <w:rPr>
          <w:rFonts w:ascii="Traditional Arabic" w:hAnsi="Traditional Arabic" w:cs="AL-Mohanad"/>
          <w:sz w:val="30"/>
          <w:szCs w:val="30"/>
          <w:rtl/>
        </w:rPr>
        <w:t>القانون</w:t>
      </w:r>
      <w:proofErr w:type="gramEnd"/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جامعة </w:t>
      </w: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بحري</w:t>
      </w:r>
      <w:proofErr w:type="gramEnd"/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                                         كلية القانون</w:t>
      </w:r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>جامعة الربا</w:t>
      </w:r>
      <w:r w:rsidR="00AE4547">
        <w:rPr>
          <w:rFonts w:ascii="Traditional Arabic" w:hAnsi="Traditional Arabic" w:cs="AL-Mohanad" w:hint="cs"/>
          <w:sz w:val="30"/>
          <w:szCs w:val="30"/>
          <w:rtl/>
        </w:rPr>
        <w:t>ط الوطني</w:t>
      </w:r>
      <w:r w:rsidR="00AE4547">
        <w:rPr>
          <w:rFonts w:ascii="Traditional Arabic" w:hAnsi="Traditional Arabic" w:cs="AL-Mohanad" w:hint="cs"/>
          <w:sz w:val="30"/>
          <w:szCs w:val="30"/>
          <w:rtl/>
        </w:rPr>
        <w:tab/>
        <w:t xml:space="preserve">                    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كلية </w:t>
      </w: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القانون</w:t>
      </w:r>
      <w:proofErr w:type="gramEnd"/>
    </w:p>
    <w:p w:rsidR="00A258FB" w:rsidRPr="00406885" w:rsidRDefault="00AE4547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>
        <w:rPr>
          <w:rFonts w:ascii="Traditional Arabic" w:hAnsi="Traditional Arabic" w:cs="AL-Mohanad" w:hint="cs"/>
          <w:sz w:val="30"/>
          <w:szCs w:val="30"/>
          <w:rtl/>
        </w:rPr>
        <w:t xml:space="preserve">جامعة الجزيرة </w:t>
      </w:r>
      <w:r>
        <w:rPr>
          <w:rFonts w:ascii="Traditional Arabic" w:hAnsi="Traditional Arabic" w:cs="AL-Mohanad" w:hint="cs"/>
          <w:sz w:val="30"/>
          <w:szCs w:val="30"/>
          <w:rtl/>
        </w:rPr>
        <w:tab/>
      </w:r>
      <w:r>
        <w:rPr>
          <w:rFonts w:ascii="Traditional Arabic" w:hAnsi="Traditional Arabic" w:cs="AL-Mohanad" w:hint="cs"/>
          <w:sz w:val="30"/>
          <w:szCs w:val="30"/>
          <w:rtl/>
        </w:rPr>
        <w:tab/>
      </w:r>
      <w:r>
        <w:rPr>
          <w:rFonts w:ascii="Traditional Arabic" w:hAnsi="Traditional Arabic" w:cs="AL-Mohanad" w:hint="cs"/>
          <w:sz w:val="30"/>
          <w:szCs w:val="30"/>
          <w:rtl/>
        </w:rPr>
        <w:tab/>
        <w:t xml:space="preserve">         </w:t>
      </w:r>
      <w:r w:rsidR="00A258FB" w:rsidRPr="00406885">
        <w:rPr>
          <w:rFonts w:ascii="Traditional Arabic" w:hAnsi="Traditional Arabic" w:cs="AL-Mohanad"/>
          <w:sz w:val="30"/>
          <w:szCs w:val="30"/>
        </w:rPr>
        <w:t xml:space="preserve">   </w:t>
      </w:r>
      <w:r w:rsidR="00A258FB" w:rsidRPr="00406885">
        <w:rPr>
          <w:rFonts w:ascii="Traditional Arabic" w:hAnsi="Traditional Arabic" w:cs="AL-Mohanad" w:hint="cs"/>
          <w:sz w:val="30"/>
          <w:szCs w:val="30"/>
          <w:rtl/>
        </w:rPr>
        <w:t xml:space="preserve">كلية </w:t>
      </w:r>
      <w:proofErr w:type="gramStart"/>
      <w:r w:rsidR="00A258FB" w:rsidRPr="00406885">
        <w:rPr>
          <w:rFonts w:ascii="Traditional Arabic" w:hAnsi="Traditional Arabic" w:cs="AL-Mohanad" w:hint="cs"/>
          <w:sz w:val="30"/>
          <w:szCs w:val="30"/>
          <w:rtl/>
        </w:rPr>
        <w:t>القانون</w:t>
      </w:r>
      <w:proofErr w:type="gramEnd"/>
    </w:p>
    <w:p w:rsidR="00A258FB" w:rsidRPr="00406885" w:rsidRDefault="00A258FB" w:rsidP="00A258FB">
      <w:pPr>
        <w:pStyle w:val="a3"/>
        <w:numPr>
          <w:ilvl w:val="0"/>
          <w:numId w:val="7"/>
        </w:numPr>
        <w:spacing w:after="0" w:line="240" w:lineRule="auto"/>
        <w:rPr>
          <w:rFonts w:ascii="Traditional Arabic" w:hAnsi="Traditional Arabic" w:cs="AL-Mohanad"/>
          <w:sz w:val="30"/>
          <w:szCs w:val="30"/>
        </w:rPr>
      </w:pPr>
      <w:r w:rsidRPr="00406885">
        <w:rPr>
          <w:rFonts w:ascii="Traditional Arabic" w:hAnsi="Traditional Arabic" w:cs="AL-Mohanad" w:hint="cs"/>
          <w:sz w:val="30"/>
          <w:szCs w:val="30"/>
          <w:rtl/>
        </w:rPr>
        <w:t>جامعة الزعيم الأزهري</w:t>
      </w:r>
      <w:r w:rsidR="00AE4547">
        <w:rPr>
          <w:rFonts w:ascii="Traditional Arabic" w:hAnsi="Traditional Arabic" w:cs="AL-Mohanad" w:hint="cs"/>
          <w:sz w:val="30"/>
          <w:szCs w:val="30"/>
          <w:rtl/>
        </w:rPr>
        <w:t xml:space="preserve"> </w:t>
      </w:r>
      <w:r w:rsidR="00AE4547">
        <w:rPr>
          <w:rFonts w:ascii="Traditional Arabic" w:hAnsi="Traditional Arabic" w:cs="AL-Mohanad" w:hint="cs"/>
          <w:sz w:val="30"/>
          <w:szCs w:val="30"/>
          <w:rtl/>
        </w:rPr>
        <w:tab/>
      </w:r>
      <w:r w:rsidR="00AE4547">
        <w:rPr>
          <w:rFonts w:ascii="Traditional Arabic" w:hAnsi="Traditional Arabic" w:cs="AL-Mohanad" w:hint="cs"/>
          <w:sz w:val="30"/>
          <w:szCs w:val="30"/>
          <w:rtl/>
        </w:rPr>
        <w:tab/>
        <w:t xml:space="preserve">        </w:t>
      </w:r>
      <w:r w:rsidRPr="00406885">
        <w:rPr>
          <w:rFonts w:ascii="Traditional Arabic" w:hAnsi="Traditional Arabic" w:cs="AL-Mohanad"/>
          <w:sz w:val="30"/>
          <w:szCs w:val="30"/>
        </w:rPr>
        <w:t xml:space="preserve">   </w:t>
      </w:r>
      <w:r w:rsidRPr="00406885">
        <w:rPr>
          <w:rFonts w:ascii="Traditional Arabic" w:hAnsi="Traditional Arabic" w:cs="AL-Mohanad" w:hint="cs"/>
          <w:sz w:val="30"/>
          <w:szCs w:val="30"/>
          <w:rtl/>
        </w:rPr>
        <w:t xml:space="preserve"> كلية </w:t>
      </w:r>
      <w:proofErr w:type="gramStart"/>
      <w:r w:rsidRPr="00406885">
        <w:rPr>
          <w:rFonts w:ascii="Traditional Arabic" w:hAnsi="Traditional Arabic" w:cs="AL-Mohanad" w:hint="cs"/>
          <w:sz w:val="30"/>
          <w:szCs w:val="30"/>
          <w:rtl/>
        </w:rPr>
        <w:t>القانون</w:t>
      </w:r>
      <w:proofErr w:type="gramEnd"/>
    </w:p>
    <w:p w:rsidR="00A258FB" w:rsidRPr="00830054" w:rsidRDefault="00A258FB" w:rsidP="00A258FB">
      <w:pPr>
        <w:pStyle w:val="a3"/>
        <w:spacing w:after="0" w:line="240" w:lineRule="auto"/>
        <w:ind w:left="1080"/>
        <w:rPr>
          <w:rFonts w:ascii="Traditional Arabic" w:hAnsi="Traditional Arabic" w:cs="AL-Mohanad"/>
          <w:sz w:val="4"/>
          <w:szCs w:val="4"/>
        </w:rPr>
      </w:pPr>
    </w:p>
    <w:p w:rsidR="00A258FB" w:rsidRPr="00830054" w:rsidRDefault="00A258FB" w:rsidP="00A258FB">
      <w:pPr>
        <w:pStyle w:val="a3"/>
        <w:numPr>
          <w:ilvl w:val="0"/>
          <w:numId w:val="12"/>
        </w:numPr>
        <w:spacing w:after="0" w:line="240" w:lineRule="auto"/>
        <w:rPr>
          <w:rFonts w:ascii="Traditional Arabic" w:hAnsi="Traditional Arabic" w:cs="AL-Mateen"/>
          <w:b/>
          <w:bCs/>
          <w:sz w:val="32"/>
          <w:szCs w:val="32"/>
        </w:rPr>
      </w:pPr>
      <w:r w:rsidRPr="00830054">
        <w:rPr>
          <w:rFonts w:ascii="Traditional Arabic" w:hAnsi="Traditional Arabic" w:cs="AL-Mateen" w:hint="cs"/>
          <w:b/>
          <w:bCs/>
          <w:sz w:val="32"/>
          <w:szCs w:val="32"/>
          <w:rtl/>
        </w:rPr>
        <w:t>رسائل الدكتوراه:</w:t>
      </w:r>
    </w:p>
    <w:p w:rsidR="00A258FB" w:rsidRPr="00A258FB" w:rsidRDefault="00A258FB" w:rsidP="00A258FB">
      <w:pPr>
        <w:pStyle w:val="a3"/>
        <w:spacing w:after="0" w:line="240" w:lineRule="auto"/>
        <w:ind w:left="1080"/>
        <w:rPr>
          <w:rFonts w:ascii="Traditional Arabic" w:hAnsi="Traditional Arabic" w:cs="AL-Mohanad"/>
          <w:sz w:val="18"/>
          <w:szCs w:val="18"/>
        </w:rPr>
      </w:pPr>
    </w:p>
    <w:tbl>
      <w:tblPr>
        <w:tblStyle w:val="a4"/>
        <w:bidiVisual/>
        <w:tblW w:w="9088" w:type="dxa"/>
        <w:jc w:val="center"/>
        <w:tblInd w:w="1375" w:type="dxa"/>
        <w:tblLayout w:type="fixed"/>
        <w:tblLook w:val="04A0" w:firstRow="1" w:lastRow="0" w:firstColumn="1" w:lastColumn="0" w:noHBand="0" w:noVBand="1"/>
      </w:tblPr>
      <w:tblGrid>
        <w:gridCol w:w="716"/>
        <w:gridCol w:w="3204"/>
        <w:gridCol w:w="3987"/>
        <w:gridCol w:w="1181"/>
      </w:tblGrid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1D1548" w:rsidP="00110EEE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الرقم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اسم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الجامعة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عنوان الرسالة واسم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الطالب</w:t>
            </w:r>
            <w:proofErr w:type="gramEnd"/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البرنامج </w:t>
            </w:r>
          </w:p>
        </w:tc>
      </w:tr>
      <w:tr w:rsidR="00A258FB" w:rsidRPr="00BE7DB7" w:rsidTr="006D72CC">
        <w:trPr>
          <w:cantSplit/>
          <w:trHeight w:val="860"/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325" w:right="115" w:hanging="142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</w:t>
            </w:r>
          </w:p>
        </w:tc>
        <w:tc>
          <w:tcPr>
            <w:tcW w:w="3204" w:type="dxa"/>
          </w:tcPr>
          <w:p w:rsidR="00DA6746" w:rsidRPr="00BE7DB7" w:rsidRDefault="00A258FB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جامعة الجزيرة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- كلية </w:t>
            </w:r>
            <w:proofErr w:type="gramStart"/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A258FB" w:rsidRPr="00BE7DB7" w:rsidRDefault="00A258FB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التحكيم في عقود الاستثمار النفطي</w:t>
            </w:r>
          </w:p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عمار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شاكر محمود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E2024D" w:rsidRPr="00BE7DB7" w:rsidTr="006D72CC">
        <w:trPr>
          <w:jc w:val="center"/>
        </w:trPr>
        <w:tc>
          <w:tcPr>
            <w:tcW w:w="716" w:type="dxa"/>
            <w:vAlign w:val="center"/>
          </w:tcPr>
          <w:p w:rsidR="00E2024D" w:rsidRPr="00BE7DB7" w:rsidRDefault="006D72CC" w:rsidP="006D72CC">
            <w:pPr>
              <w:ind w:left="360" w:hanging="177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</w:t>
            </w:r>
          </w:p>
        </w:tc>
        <w:tc>
          <w:tcPr>
            <w:tcW w:w="3204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الجزيرة-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E2024D" w:rsidRPr="00BE7DB7" w:rsidRDefault="00E2024D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الإثبات في التقاضي الإلكتروني(دراسة مقارنة )</w:t>
            </w:r>
          </w:p>
          <w:p w:rsidR="00E2024D" w:rsidRPr="00BE7DB7" w:rsidRDefault="00E2024D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قيس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عبد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الوهاب حمد</w:t>
            </w:r>
          </w:p>
        </w:tc>
        <w:tc>
          <w:tcPr>
            <w:tcW w:w="1181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E2024D" w:rsidRPr="00BE7DB7" w:rsidTr="006D72CC">
        <w:trPr>
          <w:jc w:val="center"/>
        </w:trPr>
        <w:tc>
          <w:tcPr>
            <w:tcW w:w="716" w:type="dxa"/>
            <w:vAlign w:val="center"/>
          </w:tcPr>
          <w:p w:rsidR="00E2024D" w:rsidRPr="00BE7DB7" w:rsidRDefault="006D72CC" w:rsidP="006D72CC">
            <w:pPr>
              <w:ind w:left="360" w:hanging="177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</w:t>
            </w:r>
          </w:p>
        </w:tc>
        <w:tc>
          <w:tcPr>
            <w:tcW w:w="3204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الجزيرة-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E2024D" w:rsidRPr="00BE7DB7" w:rsidRDefault="00231284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الحوكمة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الادارية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للشركة المساهمة</w:t>
            </w:r>
          </w:p>
          <w:p w:rsidR="00231284" w:rsidRPr="00BE7DB7" w:rsidRDefault="00231284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دراسة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مقارنة) احمد محمود محمد علي</w:t>
            </w:r>
          </w:p>
        </w:tc>
        <w:tc>
          <w:tcPr>
            <w:tcW w:w="1181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E2024D" w:rsidRPr="00BE7DB7" w:rsidTr="006D72CC">
        <w:trPr>
          <w:jc w:val="center"/>
        </w:trPr>
        <w:tc>
          <w:tcPr>
            <w:tcW w:w="716" w:type="dxa"/>
            <w:vAlign w:val="center"/>
          </w:tcPr>
          <w:p w:rsidR="00E2024D" w:rsidRPr="00BE7DB7" w:rsidRDefault="006D72CC" w:rsidP="006D72CC">
            <w:pPr>
              <w:ind w:left="183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</w:t>
            </w:r>
          </w:p>
        </w:tc>
        <w:tc>
          <w:tcPr>
            <w:tcW w:w="3204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الجزيرة-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73008C" w:rsidRPr="00BE7DB7" w:rsidRDefault="0073008C" w:rsidP="006D72CC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الشخصية القانونية للشخصيات المتعددة الجنسيات ( دراسة مقارنة) </w:t>
            </w:r>
            <w:r w:rsidR="006D72C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سعيد </w:t>
            </w:r>
            <w:proofErr w:type="spellStart"/>
            <w:r w:rsidR="006D72C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ابا</w:t>
            </w:r>
            <w:proofErr w:type="spellEnd"/>
            <w:r w:rsidR="006D72C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يزيد سعيد</w:t>
            </w:r>
          </w:p>
        </w:tc>
        <w:tc>
          <w:tcPr>
            <w:tcW w:w="1181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E2024D" w:rsidRPr="00BE7DB7" w:rsidTr="006D72CC">
        <w:trPr>
          <w:jc w:val="center"/>
        </w:trPr>
        <w:tc>
          <w:tcPr>
            <w:tcW w:w="716" w:type="dxa"/>
            <w:vAlign w:val="center"/>
          </w:tcPr>
          <w:p w:rsidR="00E2024D" w:rsidRPr="00BE7DB7" w:rsidRDefault="006D72CC" w:rsidP="006D72CC">
            <w:pPr>
              <w:ind w:left="183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5</w:t>
            </w:r>
          </w:p>
        </w:tc>
        <w:tc>
          <w:tcPr>
            <w:tcW w:w="3204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الجزيرة-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E2024D" w:rsidRPr="00110EEE" w:rsidRDefault="007253BE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النظام القانوني للمعاملات المصرفية </w:t>
            </w:r>
          </w:p>
          <w:p w:rsidR="007253BE" w:rsidRPr="00110EEE" w:rsidRDefault="007253BE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( </w:t>
            </w:r>
            <w:proofErr w:type="gramStart"/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دراسة</w:t>
            </w:r>
            <w:proofErr w:type="gramEnd"/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مقارنة )</w:t>
            </w:r>
          </w:p>
          <w:p w:rsidR="007253BE" w:rsidRPr="00BE7DB7" w:rsidRDefault="007253BE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فاطمة </w:t>
            </w:r>
            <w:proofErr w:type="gramStart"/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الطيب</w:t>
            </w:r>
            <w:proofErr w:type="gramEnd"/>
            <w:r w:rsidRPr="00110EEE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محمد محمود</w:t>
            </w:r>
          </w:p>
        </w:tc>
        <w:tc>
          <w:tcPr>
            <w:tcW w:w="1181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E2024D" w:rsidRPr="00BE7DB7" w:rsidTr="006D72CC">
        <w:trPr>
          <w:jc w:val="center"/>
        </w:trPr>
        <w:tc>
          <w:tcPr>
            <w:tcW w:w="716" w:type="dxa"/>
            <w:vAlign w:val="center"/>
          </w:tcPr>
          <w:p w:rsidR="00E2024D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6</w:t>
            </w:r>
          </w:p>
        </w:tc>
        <w:tc>
          <w:tcPr>
            <w:tcW w:w="3204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الجزيرة-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7253BE" w:rsidRPr="00BE7DB7" w:rsidRDefault="007253BE" w:rsidP="00BE7DB7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الاحكام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القانونية لاندماج الشركات وفقاً لقانون الشركات 2015م</w:t>
            </w:r>
            <w:r w:rsidR="00BE7DB7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الهادي ادم يحي</w:t>
            </w:r>
          </w:p>
        </w:tc>
        <w:tc>
          <w:tcPr>
            <w:tcW w:w="1181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E2024D" w:rsidRPr="00BE7DB7" w:rsidTr="006D72CC">
        <w:trPr>
          <w:jc w:val="center"/>
        </w:trPr>
        <w:tc>
          <w:tcPr>
            <w:tcW w:w="716" w:type="dxa"/>
            <w:vAlign w:val="center"/>
          </w:tcPr>
          <w:p w:rsidR="00E2024D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7</w:t>
            </w:r>
          </w:p>
        </w:tc>
        <w:tc>
          <w:tcPr>
            <w:tcW w:w="3204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الجزيرة-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7253BE" w:rsidRPr="00BE7DB7" w:rsidRDefault="007253BE" w:rsidP="00BE7DB7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الحماية الجنائية والمدنية في المعاملات الإلكترونية</w:t>
            </w:r>
            <w:r w:rsidR="00BE7DB7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سمية عبد القادر </w:t>
            </w:r>
            <w:proofErr w:type="gramStart"/>
            <w:r w:rsidR="00BE7DB7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احمد</w:t>
            </w:r>
            <w:proofErr w:type="gramEnd"/>
          </w:p>
        </w:tc>
        <w:tc>
          <w:tcPr>
            <w:tcW w:w="1181" w:type="dxa"/>
          </w:tcPr>
          <w:p w:rsidR="00E2024D" w:rsidRPr="00BE7DB7" w:rsidRDefault="00E2024D">
            <w:pPr>
              <w:rPr>
                <w:sz w:val="26"/>
                <w:szCs w:val="26"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A258FB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325" w:hanging="142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8</w:t>
            </w:r>
          </w:p>
        </w:tc>
        <w:tc>
          <w:tcPr>
            <w:tcW w:w="3204" w:type="dxa"/>
          </w:tcPr>
          <w:p w:rsidR="00DA6746" w:rsidRPr="00BE7DB7" w:rsidRDefault="006556D7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جامعة الجزيرة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DA6746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</w:t>
            </w:r>
            <w:proofErr w:type="gramStart"/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A258FB" w:rsidRPr="00BE7DB7" w:rsidRDefault="00A258FB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نزع الملكية للمصلحة العامة</w:t>
            </w:r>
          </w:p>
          <w:p w:rsidR="006556D7" w:rsidRPr="00BE7DB7" w:rsidRDefault="006556D7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سعيد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رمضان سعيد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6556D7" w:rsidRPr="00BE7DB7" w:rsidTr="006D72CC">
        <w:trPr>
          <w:jc w:val="center"/>
        </w:trPr>
        <w:tc>
          <w:tcPr>
            <w:tcW w:w="716" w:type="dxa"/>
            <w:vAlign w:val="center"/>
          </w:tcPr>
          <w:p w:rsidR="006556D7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lastRenderedPageBreak/>
              <w:t>9</w:t>
            </w:r>
          </w:p>
        </w:tc>
        <w:tc>
          <w:tcPr>
            <w:tcW w:w="3204" w:type="dxa"/>
          </w:tcPr>
          <w:p w:rsidR="00DA6746" w:rsidRPr="00BE7DB7" w:rsidRDefault="006556D7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جامعة الجزيرة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DA6746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</w:t>
            </w:r>
            <w:proofErr w:type="gramStart"/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6556D7" w:rsidRPr="00BE7DB7" w:rsidRDefault="006556D7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6556D7" w:rsidRPr="00BE7DB7" w:rsidRDefault="006556D7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التحكيم في منازعات العمليات المصرفية</w:t>
            </w:r>
          </w:p>
          <w:p w:rsidR="006556D7" w:rsidRPr="00BE7DB7" w:rsidRDefault="006556D7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يسرا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حافظ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بشرى</w:t>
            </w:r>
          </w:p>
        </w:tc>
        <w:tc>
          <w:tcPr>
            <w:tcW w:w="1181" w:type="dxa"/>
          </w:tcPr>
          <w:p w:rsidR="006556D7" w:rsidRPr="00BE7DB7" w:rsidRDefault="006556D7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6D2FAB" w:rsidRPr="00BE7DB7" w:rsidTr="006D72CC">
        <w:trPr>
          <w:jc w:val="center"/>
        </w:trPr>
        <w:tc>
          <w:tcPr>
            <w:tcW w:w="716" w:type="dxa"/>
            <w:vAlign w:val="center"/>
          </w:tcPr>
          <w:p w:rsidR="006D2FA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10</w:t>
            </w:r>
          </w:p>
        </w:tc>
        <w:tc>
          <w:tcPr>
            <w:tcW w:w="3204" w:type="dxa"/>
          </w:tcPr>
          <w:p w:rsidR="00DA6746" w:rsidRPr="00BE7DB7" w:rsidRDefault="006D2FAB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جامعة الجزيرة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DA6746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</w:t>
            </w:r>
            <w:proofErr w:type="gramStart"/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6D2FAB" w:rsidRPr="00BE7DB7" w:rsidRDefault="006D2FAB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6D2FAB" w:rsidRPr="00BE7DB7" w:rsidRDefault="006D2FAB" w:rsidP="006D2FAB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وسائل فض منازعات عقود التجارة الدولية(مظفر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عبد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الجبار فياض)</w:t>
            </w:r>
          </w:p>
        </w:tc>
        <w:tc>
          <w:tcPr>
            <w:tcW w:w="1181" w:type="dxa"/>
          </w:tcPr>
          <w:p w:rsidR="006D2FAB" w:rsidRPr="00BE7DB7" w:rsidRDefault="006D2FAB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F142E1" w:rsidRPr="00BE7DB7" w:rsidTr="006D72CC">
        <w:trPr>
          <w:jc w:val="center"/>
        </w:trPr>
        <w:tc>
          <w:tcPr>
            <w:tcW w:w="716" w:type="dxa"/>
            <w:vAlign w:val="center"/>
          </w:tcPr>
          <w:p w:rsidR="00F142E1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11</w:t>
            </w:r>
          </w:p>
        </w:tc>
        <w:tc>
          <w:tcPr>
            <w:tcW w:w="3204" w:type="dxa"/>
          </w:tcPr>
          <w:p w:rsidR="00DA6746" w:rsidRPr="00BE7DB7" w:rsidRDefault="00F142E1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جامعة الجزيرة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DA6746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</w:t>
            </w:r>
            <w:proofErr w:type="gramStart"/>
            <w:r w:rsidR="00DA6746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F142E1" w:rsidRPr="00BE7DB7" w:rsidRDefault="00F142E1" w:rsidP="00DA6746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F142E1" w:rsidRPr="00BE7DB7" w:rsidRDefault="00F142E1" w:rsidP="00F142E1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الحماية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المدنية والجنائية للمستهلك في المعاملات الإلكترونية(سمية محمد احمد)</w:t>
            </w:r>
          </w:p>
        </w:tc>
        <w:tc>
          <w:tcPr>
            <w:tcW w:w="1181" w:type="dxa"/>
          </w:tcPr>
          <w:p w:rsidR="00F142E1" w:rsidRPr="00BE7DB7" w:rsidRDefault="00F142E1" w:rsidP="00B96728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12</w:t>
            </w:r>
          </w:p>
        </w:tc>
        <w:tc>
          <w:tcPr>
            <w:tcW w:w="3204" w:type="dxa"/>
          </w:tcPr>
          <w:p w:rsidR="00A258FB" w:rsidRPr="00BE7DB7" w:rsidRDefault="00A258FB" w:rsidP="00F142E1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افريقيا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العالمية </w:t>
            </w:r>
          </w:p>
        </w:tc>
        <w:tc>
          <w:tcPr>
            <w:tcW w:w="3987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التحكيم التجاري الدولي</w:t>
            </w:r>
            <w:r w:rsid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دراسة مقارنة</w:t>
            </w:r>
            <w:r w:rsid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  <w:p w:rsidR="00A258FB" w:rsidRPr="00BE7DB7" w:rsidRDefault="00A258FB" w:rsidP="00BE7DB7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الطيب محمد النصيح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13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 الرباط الوطني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</w:tc>
        <w:tc>
          <w:tcPr>
            <w:tcW w:w="3987" w:type="dxa"/>
          </w:tcPr>
          <w:p w:rsidR="00BE7DB7" w:rsidRDefault="00A258FB" w:rsidP="00BE7DB7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الشكلية في العقد </w:t>
            </w:r>
            <w:r w:rsidR="009D48CD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</w:t>
            </w:r>
          </w:p>
          <w:p w:rsidR="00A258FB" w:rsidRPr="00BE7DB7" w:rsidRDefault="00BE7DB7" w:rsidP="00BE7DB7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مرتضى عبدالله خيري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14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9D48CD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 كلية الشريعة والقانون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اثر اتفاقية منظمة التجارة العالمية علي حقوق الملكية الفكرية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محمد بابكر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15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الزعيم </w:t>
            </w:r>
            <w:r w:rsidR="009D48CD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الأزهري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</w:t>
            </w:r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المسئولية الجنائية للمصرف في تحقيق المصالح المتعارضة في الاعتماد المستندي</w:t>
            </w:r>
          </w:p>
          <w:p w:rsidR="00A258FB" w:rsidRPr="00BE7DB7" w:rsidRDefault="00A258FB" w:rsidP="00BE7DB7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مهندس عاصم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العمضاني</w:t>
            </w:r>
            <w:proofErr w:type="spellEnd"/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16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 كلية الشريعة والقانون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الطبيعة الوقائية للقانون التجاري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محمد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الامين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محمد حامد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17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 كلية الشريعة والقانون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الحوافز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المصرفية التسويقية وتطبيقاتها في المصارف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ناجح سلام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18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جوبا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 كلية 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الجوانب القانونية للتحكيم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احمد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محمد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علي بشير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19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 النيلين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-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القواعد القانونية المنظمة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لجذب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الاستثمار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معاوية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عثمان الحداد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20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الزعيم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الأزهري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- كلية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النظام القانوني لصناديق الاستثمار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سنان محمد العساف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21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جوبا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-كلية 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حقوق البث الفضائي</w:t>
            </w:r>
            <w:r w:rsidR="00CA67F8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</w:t>
            </w:r>
            <w:r w:rsidR="00CA67F8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="00CA67F8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احمد </w:t>
            </w:r>
            <w:proofErr w:type="spellStart"/>
            <w:r w:rsidR="00CA67F8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اسماعيل</w:t>
            </w:r>
            <w:proofErr w:type="spellEnd"/>
            <w:r w:rsidR="00CA67F8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احمد</w:t>
            </w:r>
            <w:r w:rsidR="00CA67F8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trHeight w:val="858"/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22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-كلية الشريعة والقانون</w:t>
            </w:r>
          </w:p>
        </w:tc>
        <w:tc>
          <w:tcPr>
            <w:tcW w:w="3987" w:type="dxa"/>
          </w:tcPr>
          <w:p w:rsidR="00A258FB" w:rsidRPr="00BE7DB7" w:rsidRDefault="001D721C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الإخلال</w:t>
            </w:r>
            <w:r w:rsidR="00A258FB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بسير العدالة</w:t>
            </w:r>
            <w:r w:rsidR="00A258FB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="00A258FB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خالد عثمان طه</w:t>
            </w:r>
            <w:r w:rsidR="00A258FB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23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 النيلين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-كلية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الودائع المصرفية في البنوك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والتقليدية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يحي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إسماعيل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الطيب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24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 كلية الشريعة والقانون</w:t>
            </w:r>
          </w:p>
        </w:tc>
        <w:tc>
          <w:tcPr>
            <w:tcW w:w="3987" w:type="dxa"/>
          </w:tcPr>
          <w:p w:rsidR="00A258FB" w:rsidRPr="00BE7DB7" w:rsidRDefault="001D721C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أنظمة</w:t>
            </w:r>
            <w:r w:rsidR="00A258FB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الدفع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</w:t>
            </w:r>
            <w:r w:rsidR="00A258FB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المعاصر في الشريعة والقانون </w:t>
            </w:r>
            <w:r w:rsidR="00A258FB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="00A258FB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صلاح الدين احمد عامر</w:t>
            </w:r>
            <w:r w:rsidR="00A258FB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25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 كلية الشريعة والقانون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الخيارات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الشرعية في المعاملات </w:t>
            </w:r>
            <w:r w:rsidR="00F142E1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دراسة مقارنة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محمد احمد الهاشمي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26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جوبا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-كلية 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الحماية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القانونية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للبيئة من التلوث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27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النيلين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المسئولية في قانون الشركات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دراسة مقارنة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lastRenderedPageBreak/>
              <w:t>(حنان بخيت سيد احمد)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lastRenderedPageBreak/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lastRenderedPageBreak/>
              <w:t>28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النيلين </w:t>
            </w:r>
            <w:r w:rsidR="00CA67F8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كلية </w:t>
            </w:r>
            <w:proofErr w:type="gramStart"/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عقود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نقل التكنولوجيا- دراسة مقارنة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إنتصار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محمد احمد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29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النيلين </w:t>
            </w:r>
            <w:r w:rsidR="00CA67F8"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كلية </w:t>
            </w:r>
            <w:proofErr w:type="gramStart"/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أعمال المصارف في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علاء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الدين محمد عثمان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30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جامعة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امدرمان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 - كلية الشريعة والقانون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أحكام الشركة القابضة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في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دراسة مقارنة بالتطبيق على شركة دان فوديو القابضة (يوسف ذكريا عيسي)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308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  31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امدرمان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الشريعة و 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مجلس العقد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في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التعاقد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في الفقه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والقانون</w:t>
            </w:r>
            <w:r w:rsidR="00A22F6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( </w:t>
            </w:r>
            <w:proofErr w:type="spellStart"/>
            <w:r w:rsidR="00A22F6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ابراهيم</w:t>
            </w:r>
            <w:proofErr w:type="spellEnd"/>
            <w:r w:rsidR="00A22F6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عبد الرحمن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32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امدرمان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-  كلية الشريعة والقانون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الحماية القانونية للتجارة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دراسة مقارنة (سلافة على احمد ملاح)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33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امدرمان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-كلية الشريعة و 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أحكام عقود التجارة الدولية دراسة مقارنة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ادم عبد الله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الدومه</w:t>
            </w:r>
            <w:proofErr w:type="spellEnd"/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34</w:t>
            </w:r>
          </w:p>
        </w:tc>
        <w:tc>
          <w:tcPr>
            <w:tcW w:w="3204" w:type="dxa"/>
          </w:tcPr>
          <w:p w:rsidR="00A22F69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الزعيم </w:t>
            </w:r>
            <w:proofErr w:type="gramStart"/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الأزهري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 -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كلية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اثر العولمة على المعاملات التجارية والمصرفية الدولية (سيف الدين عبدالله إسحق)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35</w:t>
            </w:r>
          </w:p>
        </w:tc>
        <w:tc>
          <w:tcPr>
            <w:tcW w:w="3204" w:type="dxa"/>
          </w:tcPr>
          <w:p w:rsidR="00A22F69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الزعيم </w:t>
            </w:r>
            <w:proofErr w:type="gramStart"/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الأزهري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 -</w:t>
            </w:r>
            <w:proofErr w:type="gramEnd"/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الشريعة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والقانون</w:t>
            </w:r>
            <w:proofErr w:type="gramEnd"/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المسئولية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المترتبة علي العمليات المصرفية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(عثمان محمد احمد)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36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النيلين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كلية </w:t>
            </w:r>
            <w:proofErr w:type="gramStart"/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الاطار القانوني للعمل التجاري في السودان (مصطفي احمد الحاج)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37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النيلين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كلية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القانون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الحماية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القانونية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لبراءة الاختراع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جيمس ألالا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دينق</w:t>
            </w:r>
            <w:proofErr w:type="spellEnd"/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38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الشريعة والقانون 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دور التحكيم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في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حل منازعات الشركات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spell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اباذر</w:t>
            </w:r>
            <w:proofErr w:type="spell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حامد عبد الله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39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جامعة النيلين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–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كلية </w:t>
            </w:r>
            <w:proofErr w:type="gramStart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القانون</w:t>
            </w:r>
            <w:proofErr w:type="gramEnd"/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الحقوق المجاورة لحق المؤلف</w:t>
            </w:r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</w:t>
            </w:r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الطيب حسين </w:t>
            </w:r>
            <w:proofErr w:type="gramStart"/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عمر</w:t>
            </w:r>
            <w:proofErr w:type="gramEnd"/>
            <w:r w:rsidR="00FC52E9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033A5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40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– معهد بحوث ودراسات العالم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السلطة التقديرية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للإدارة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ومدي خضوعها للقانون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خضر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عبد المولي علي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1D154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41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جوبا – </w:t>
            </w:r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كلية الدراسات العليا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القواعد القانونية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لتوية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المنازعات في منظمة التجارة العالمية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ابتسام كامل نجم الدين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1D154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دكتوراه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42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– معهد بحوث دراسات العالم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</w:t>
            </w:r>
            <w:r w:rsidR="001D721C" w:rsidRPr="00BE7DB7">
              <w:rPr>
                <w:rFonts w:ascii="Traditional Arabic" w:hAnsi="Traditional Arabic" w:cs="AL-Mohanad Bold" w:hint="eastAsia"/>
                <w:sz w:val="26"/>
                <w:szCs w:val="26"/>
                <w:rtl/>
              </w:rPr>
              <w:t>ة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العولمة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وانعكاساته</w:t>
            </w:r>
            <w:r w:rsidR="001D721C" w:rsidRPr="00BE7DB7">
              <w:rPr>
                <w:rFonts w:ascii="Traditional Arabic" w:hAnsi="Traditional Arabic" w:cs="AL-Mohanad Bold" w:hint="eastAsia"/>
                <w:sz w:val="26"/>
                <w:szCs w:val="26"/>
                <w:rtl/>
              </w:rPr>
              <w:t>ا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علي الجوانب القانونية في السودان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المعتصم فتح الرحمن علي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1D154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43</w:t>
            </w:r>
          </w:p>
        </w:tc>
        <w:tc>
          <w:tcPr>
            <w:tcW w:w="3204" w:type="dxa"/>
          </w:tcPr>
          <w:p w:rsidR="00CA67F8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جامعة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جوبا – </w:t>
            </w:r>
          </w:p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كلية الدراسات العليا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وسائل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فض المنازعات في العقود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الالكترونية</w:t>
            </w:r>
            <w:proofErr w:type="spellEnd"/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احمد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محمد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علي بشير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44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– معهد بحوث دراسات العالم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</w:t>
            </w:r>
            <w:r w:rsidR="001D721C" w:rsidRPr="00BE7DB7">
              <w:rPr>
                <w:rFonts w:ascii="Traditional Arabic" w:hAnsi="Traditional Arabic" w:cs="AL-Mohanad Bold" w:hint="eastAsia"/>
                <w:sz w:val="26"/>
                <w:szCs w:val="26"/>
                <w:rtl/>
              </w:rPr>
              <w:t>ة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مبدأ سلطان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الإدارة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في القانون السوداني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ابتهال احمد </w:t>
            </w:r>
            <w:proofErr w:type="gram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شكر</w:t>
            </w:r>
            <w:proofErr w:type="gram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الله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45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– معهد 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lastRenderedPageBreak/>
              <w:t xml:space="preserve">بحوث دراسات العالم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lastRenderedPageBreak/>
              <w:t>الاوراق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التجارية في القانون اليمني والسوداني 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lastRenderedPageBreak/>
              <w:t>(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مطهر احمد حسين مطهر</w:t>
            </w:r>
            <w:r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lastRenderedPageBreak/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lastRenderedPageBreak/>
              <w:t>46</w:t>
            </w:r>
          </w:p>
        </w:tc>
        <w:tc>
          <w:tcPr>
            <w:tcW w:w="3204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جامعة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ام</w:t>
            </w:r>
            <w:proofErr w:type="spellEnd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درمان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الإسلامية</w:t>
            </w: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 – معهد بحوث دراسات العالم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الإسلامي</w:t>
            </w:r>
          </w:p>
        </w:tc>
        <w:tc>
          <w:tcPr>
            <w:tcW w:w="3987" w:type="dxa"/>
          </w:tcPr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الاطار القانوني للشركات </w:t>
            </w:r>
            <w:r w:rsidR="001D721C" w:rsidRPr="00BE7DB7"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الإلكترونية</w:t>
            </w:r>
          </w:p>
          <w:p w:rsidR="00A258FB" w:rsidRPr="00BE7DB7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شذي حسن </w:t>
            </w:r>
            <w:proofErr w:type="spellStart"/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>ساتي</w:t>
            </w:r>
            <w:proofErr w:type="spellEnd"/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47</w:t>
            </w:r>
          </w:p>
        </w:tc>
        <w:tc>
          <w:tcPr>
            <w:tcW w:w="3204" w:type="dxa"/>
          </w:tcPr>
          <w:p w:rsidR="00A258FB" w:rsidRPr="00366B7B" w:rsidRDefault="00A258FB" w:rsidP="00CA67F8">
            <w:pPr>
              <w:pStyle w:val="a3"/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وادي النيل </w:t>
            </w:r>
          </w:p>
        </w:tc>
        <w:tc>
          <w:tcPr>
            <w:tcW w:w="3987" w:type="dxa"/>
          </w:tcPr>
          <w:p w:rsidR="00A258FB" w:rsidRPr="00366B7B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المسؤولية المدنية عن النشاط الطبي في القانون السوداني </w:t>
            </w:r>
            <w:r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عبد الله العاقب عبد الله</w:t>
            </w:r>
            <w:r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48</w:t>
            </w:r>
          </w:p>
        </w:tc>
        <w:tc>
          <w:tcPr>
            <w:tcW w:w="3204" w:type="dxa"/>
          </w:tcPr>
          <w:p w:rsidR="00A258FB" w:rsidRPr="00366B7B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الدراسا</w:t>
            </w:r>
            <w:r w:rsidR="001D721C" w:rsidRPr="00366B7B">
              <w:rPr>
                <w:rFonts w:ascii="Traditional Arabic" w:hAnsi="Traditional Arabic" w:cs="AL-Mohanad Bold" w:hint="eastAsia"/>
                <w:sz w:val="24"/>
                <w:szCs w:val="24"/>
                <w:rtl/>
              </w:rPr>
              <w:t>ت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العليا</w:t>
            </w:r>
          </w:p>
        </w:tc>
        <w:tc>
          <w:tcPr>
            <w:tcW w:w="3987" w:type="dxa"/>
          </w:tcPr>
          <w:p w:rsidR="00A258FB" w:rsidRPr="00366B7B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مسؤولية موظف البنك القانونية عن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أخطائه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المهنية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71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49</w:t>
            </w:r>
          </w:p>
        </w:tc>
        <w:tc>
          <w:tcPr>
            <w:tcW w:w="3204" w:type="dxa"/>
          </w:tcPr>
          <w:p w:rsidR="00A258FB" w:rsidRPr="00366B7B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الدراسا</w:t>
            </w:r>
            <w:r w:rsidR="001D721C" w:rsidRPr="00366B7B">
              <w:rPr>
                <w:rFonts w:ascii="Traditional Arabic" w:hAnsi="Traditional Arabic" w:cs="AL-Mohanad Bold" w:hint="eastAsia"/>
                <w:sz w:val="24"/>
                <w:szCs w:val="24"/>
                <w:rtl/>
              </w:rPr>
              <w:t>ت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العليا</w:t>
            </w:r>
          </w:p>
        </w:tc>
        <w:tc>
          <w:tcPr>
            <w:tcW w:w="3987" w:type="dxa"/>
          </w:tcPr>
          <w:p w:rsidR="00A258FB" w:rsidRPr="00366B7B" w:rsidRDefault="001D721C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الإخلال</w:t>
            </w:r>
            <w:r w:rsidR="00A258FB"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بسير العدالة درا</w:t>
            </w:r>
            <w:r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سة</w:t>
            </w:r>
            <w:r w:rsidR="00A258FB"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تطبيقية في القانون السوداني </w:t>
            </w:r>
            <w:r w:rsidR="00A258FB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="00A258FB"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خالد عثمان طه</w:t>
            </w:r>
            <w:r w:rsidR="00A258FB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325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 xml:space="preserve">   51</w:t>
            </w:r>
          </w:p>
        </w:tc>
        <w:tc>
          <w:tcPr>
            <w:tcW w:w="3204" w:type="dxa"/>
          </w:tcPr>
          <w:p w:rsidR="00A258FB" w:rsidRPr="00366B7B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وادي النيل – كلية الدراسات العليا </w:t>
            </w:r>
          </w:p>
        </w:tc>
        <w:tc>
          <w:tcPr>
            <w:tcW w:w="3987" w:type="dxa"/>
          </w:tcPr>
          <w:p w:rsidR="00A258FB" w:rsidRPr="00366B7B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تعديل</w:t>
            </w:r>
            <w:proofErr w:type="gramEnd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عقد التأسيس في شركة المساهمة العامة </w:t>
            </w:r>
            <w:r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   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( دراسة مقارنة )</w:t>
            </w:r>
          </w:p>
          <w:p w:rsidR="00A258FB" w:rsidRPr="00366B7B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بابكر صالح محمد المدني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  <w:tr w:rsidR="00CA67F8" w:rsidRPr="00BE7DB7" w:rsidTr="006D72CC">
        <w:trPr>
          <w:jc w:val="center"/>
        </w:trPr>
        <w:tc>
          <w:tcPr>
            <w:tcW w:w="716" w:type="dxa"/>
            <w:vAlign w:val="center"/>
          </w:tcPr>
          <w:p w:rsidR="00A258FB" w:rsidRPr="00BE7DB7" w:rsidRDefault="006D72CC" w:rsidP="006D72CC">
            <w:pPr>
              <w:ind w:left="467" w:hanging="288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>
              <w:rPr>
                <w:rFonts w:ascii="Traditional Arabic" w:hAnsi="Traditional Arabic" w:cs="AL-Mohanad Bold" w:hint="cs"/>
                <w:sz w:val="26"/>
                <w:szCs w:val="26"/>
                <w:rtl/>
              </w:rPr>
              <w:t>51</w:t>
            </w:r>
          </w:p>
        </w:tc>
        <w:tc>
          <w:tcPr>
            <w:tcW w:w="3204" w:type="dxa"/>
          </w:tcPr>
          <w:p w:rsidR="00A258FB" w:rsidRPr="00366B7B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معهد بحوث دراسات العالم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</w:p>
        </w:tc>
        <w:tc>
          <w:tcPr>
            <w:tcW w:w="3987" w:type="dxa"/>
          </w:tcPr>
          <w:p w:rsidR="00A258FB" w:rsidRPr="00366B7B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الاطار القانوني لحماية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الأوراق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التجارية في القانون السعودي </w:t>
            </w:r>
            <w:r w:rsidR="001D721C" w:rsidRPr="00366B7B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والإماراتي</w:t>
            </w: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دراسة مقارنة</w:t>
            </w:r>
          </w:p>
          <w:p w:rsidR="00A258FB" w:rsidRPr="00366B7B" w:rsidRDefault="00A258FB" w:rsidP="00FB3873">
            <w:pPr>
              <w:pStyle w:val="a3"/>
              <w:ind w:left="0"/>
              <w:jc w:val="center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366B7B">
              <w:rPr>
                <w:rFonts w:ascii="Traditional Arabic" w:hAnsi="Traditional Arabic" w:cs="AL-Mohanad Bold"/>
                <w:sz w:val="24"/>
                <w:szCs w:val="24"/>
                <w:rtl/>
              </w:rPr>
              <w:t>بابكر صالح محمد المدني</w:t>
            </w:r>
          </w:p>
        </w:tc>
        <w:tc>
          <w:tcPr>
            <w:tcW w:w="1181" w:type="dxa"/>
          </w:tcPr>
          <w:p w:rsidR="00A258FB" w:rsidRPr="00BE7DB7" w:rsidRDefault="00A258FB" w:rsidP="00B96728">
            <w:pPr>
              <w:pStyle w:val="a3"/>
              <w:ind w:left="0"/>
              <w:rPr>
                <w:rFonts w:ascii="Traditional Arabic" w:hAnsi="Traditional Arabic" w:cs="AL-Mohanad Bold"/>
                <w:sz w:val="26"/>
                <w:szCs w:val="26"/>
                <w:rtl/>
              </w:rPr>
            </w:pPr>
            <w:r w:rsidRPr="00BE7DB7">
              <w:rPr>
                <w:rFonts w:ascii="Traditional Arabic" w:hAnsi="Traditional Arabic" w:cs="AL-Mohanad Bold"/>
                <w:sz w:val="26"/>
                <w:szCs w:val="26"/>
                <w:rtl/>
              </w:rPr>
              <w:t xml:space="preserve">دكتوراه </w:t>
            </w:r>
          </w:p>
        </w:tc>
      </w:tr>
    </w:tbl>
    <w:p w:rsidR="006033A5" w:rsidRPr="006620D1" w:rsidRDefault="006033A5" w:rsidP="00A258FB">
      <w:pPr>
        <w:tabs>
          <w:tab w:val="right" w:pos="6220"/>
        </w:tabs>
        <w:spacing w:after="0" w:line="240" w:lineRule="auto"/>
        <w:rPr>
          <w:rFonts w:ascii="Traditional Arabic" w:hAnsi="Traditional Arabic" w:cs="Traditional Arabic"/>
          <w:b/>
          <w:bCs/>
          <w:sz w:val="10"/>
          <w:szCs w:val="10"/>
          <w:rtl/>
        </w:rPr>
      </w:pPr>
    </w:p>
    <w:p w:rsidR="00A258FB" w:rsidRDefault="00A258FB" w:rsidP="00A258FB">
      <w:pPr>
        <w:pStyle w:val="a3"/>
        <w:numPr>
          <w:ilvl w:val="0"/>
          <w:numId w:val="12"/>
        </w:numPr>
        <w:tabs>
          <w:tab w:val="right" w:pos="6220"/>
        </w:tabs>
        <w:spacing w:after="0" w:line="240" w:lineRule="auto"/>
        <w:ind w:left="850" w:hanging="490"/>
        <w:rPr>
          <w:rFonts w:ascii="Traditional Arabic" w:hAnsi="Traditional Arabic" w:cs="AL-Mateen"/>
          <w:b/>
          <w:bCs/>
          <w:sz w:val="32"/>
          <w:szCs w:val="32"/>
        </w:rPr>
      </w:pPr>
      <w:r w:rsidRPr="00830054">
        <w:rPr>
          <w:rFonts w:ascii="Traditional Arabic" w:hAnsi="Traditional Arabic" w:cs="AL-Mateen"/>
          <w:b/>
          <w:bCs/>
          <w:sz w:val="32"/>
          <w:szCs w:val="32"/>
          <w:rtl/>
        </w:rPr>
        <w:t xml:space="preserve">رسائل الماجستير : </w:t>
      </w:r>
    </w:p>
    <w:p w:rsidR="00A258FB" w:rsidRPr="006620D1" w:rsidRDefault="00A258FB" w:rsidP="00A258FB">
      <w:pPr>
        <w:pStyle w:val="a3"/>
        <w:tabs>
          <w:tab w:val="right" w:pos="6220"/>
        </w:tabs>
        <w:spacing w:after="0" w:line="240" w:lineRule="auto"/>
        <w:ind w:left="850"/>
        <w:rPr>
          <w:rFonts w:ascii="Traditional Arabic" w:hAnsi="Traditional Arabic" w:cs="AL-Mateen"/>
          <w:b/>
          <w:bCs/>
          <w:sz w:val="8"/>
          <w:szCs w:val="8"/>
          <w:rtl/>
        </w:rPr>
      </w:pPr>
    </w:p>
    <w:tbl>
      <w:tblPr>
        <w:tblStyle w:val="a4"/>
        <w:bidiVisual/>
        <w:tblW w:w="9034" w:type="dxa"/>
        <w:jc w:val="center"/>
        <w:tblInd w:w="1295" w:type="dxa"/>
        <w:tblLayout w:type="fixed"/>
        <w:tblLook w:val="04A0" w:firstRow="1" w:lastRow="0" w:firstColumn="1" w:lastColumn="0" w:noHBand="0" w:noVBand="1"/>
      </w:tblPr>
      <w:tblGrid>
        <w:gridCol w:w="670"/>
        <w:gridCol w:w="3138"/>
        <w:gridCol w:w="3969"/>
        <w:gridCol w:w="1257"/>
      </w:tblGrid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b/>
                <w:bCs/>
                <w:sz w:val="24"/>
                <w:szCs w:val="24"/>
                <w:rtl/>
              </w:rPr>
              <w:t>الجامعة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  <w:t xml:space="preserve">عنوان الرسالة واسم </w:t>
            </w:r>
            <w:proofErr w:type="gramStart"/>
            <w:r w:rsidRPr="00AE4547"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  <w:t>الطالب</w:t>
            </w:r>
            <w:proofErr w:type="gramEnd"/>
          </w:p>
        </w:tc>
        <w:tc>
          <w:tcPr>
            <w:tcW w:w="1257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b/>
                <w:bCs/>
                <w:sz w:val="24"/>
                <w:szCs w:val="24"/>
                <w:rtl/>
              </w:rPr>
              <w:t xml:space="preserve">البرنامج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1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1D721C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الحيازة واثرها علي ملكية العقار</w:t>
            </w:r>
          </w:p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العبيد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فضل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الله العبيد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2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الشريعة والقانون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ابرام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العقد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في قانون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الادنسترال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النموذجي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عوض مظلوم عبد الكريم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3</w:t>
            </w:r>
          </w:p>
        </w:tc>
        <w:tc>
          <w:tcPr>
            <w:tcW w:w="3138" w:type="dxa"/>
          </w:tcPr>
          <w:p w:rsidR="00CA67F8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جامعة النيلين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  <w:r w:rsidR="00366B7B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كلية </w:t>
            </w:r>
            <w:proofErr w:type="gramStart"/>
            <w:r w:rsidR="00366B7B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القانون</w:t>
            </w:r>
            <w:proofErr w:type="gramEnd"/>
          </w:p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النظام القانوني لحماية التجارة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دراسة مقارنة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ياسر عبد الله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عوض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الله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4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الاستحالة واثرها علي الالتزام العقدي </w:t>
            </w:r>
          </w:p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الطيب سعد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الحاج</w:t>
            </w:r>
            <w:proofErr w:type="gramEnd"/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ماجستير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5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الشريعة والقانون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اندماج الشركات في القانون السعودي</w:t>
            </w:r>
          </w:p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نائف بن سالم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الحلافي</w:t>
            </w:r>
            <w:proofErr w:type="spellEnd"/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6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الاطار القانوني للعلاقة بين المصرف والعميل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معاوية احمد محمد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ماجستير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7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حكم الاسترداد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في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عقد الرهن والبيع</w:t>
            </w:r>
          </w:p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الطيب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الأمين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محمد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8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التكافل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كبديل لعقد التأمين عن الحياة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نفيسة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محمد علي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9</w:t>
            </w:r>
          </w:p>
        </w:tc>
        <w:tc>
          <w:tcPr>
            <w:tcW w:w="3138" w:type="dxa"/>
          </w:tcPr>
          <w:p w:rsidR="00A258FB" w:rsidRPr="00AE4547" w:rsidRDefault="00DA6746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366B7B" w:rsidRPr="00AE4547" w:rsidRDefault="00A258FB" w:rsidP="00366B7B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التحكيم التجاري دراسة مقارنة</w:t>
            </w:r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</w:p>
          <w:p w:rsidR="00A258FB" w:rsidRPr="00AE4547" w:rsidRDefault="00366B7B" w:rsidP="00366B7B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محمود ديوب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10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E3D17" w:rsidP="00366B7B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الآثار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القانونية المترتبة علي </w:t>
            </w:r>
            <w:proofErr w:type="gramStart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انضمام</w:t>
            </w:r>
            <w:proofErr w:type="gram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الدول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لمنظمة التجارة العالمية</w:t>
            </w:r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عبد الله محمد </w:t>
            </w:r>
            <w:proofErr w:type="spellStart"/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الحاضري</w:t>
            </w:r>
            <w:proofErr w:type="spellEnd"/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lastRenderedPageBreak/>
              <w:t>11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CA67F8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مسؤولية المصارف عن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إساءات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استخدام العقود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علي محمد بشير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12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CA67F8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– كلية الدراسات العليا</w:t>
            </w:r>
          </w:p>
        </w:tc>
        <w:tc>
          <w:tcPr>
            <w:tcW w:w="3969" w:type="dxa"/>
          </w:tcPr>
          <w:p w:rsidR="00A258FB" w:rsidRPr="00AE4547" w:rsidRDefault="00AE3D17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الأحكام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الخاصة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بالأعمال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التجارية في الشريعة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proofErr w:type="gramStart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والقانون</w:t>
            </w:r>
            <w:proofErr w:type="gram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اليمني</w:t>
            </w:r>
          </w:p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عبد الله محمد القرس الكميم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13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درمان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الشريعة والقانون</w:t>
            </w:r>
          </w:p>
        </w:tc>
        <w:tc>
          <w:tcPr>
            <w:tcW w:w="3969" w:type="dxa"/>
          </w:tcPr>
          <w:p w:rsidR="00A258FB" w:rsidRPr="00AE4547" w:rsidRDefault="00A258FB" w:rsidP="00366B7B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وديعة الصكوك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في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الفقه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وتطبيقاتها في المصارف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الإندونيسية</w:t>
            </w:r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نعمان ابن عبد الصمد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14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امدرمان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                           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حماية حقوق الملكية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الصناعية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proofErr w:type="gramStart"/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الفقه                                                   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والقانوني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     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محمد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احمد العبيد عيسى 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15</w:t>
            </w:r>
          </w:p>
        </w:tc>
        <w:tc>
          <w:tcPr>
            <w:tcW w:w="3138" w:type="dxa"/>
          </w:tcPr>
          <w:p w:rsidR="00A258FB" w:rsidRPr="00AE4547" w:rsidRDefault="00AE3D17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أكاديمي</w:t>
            </w:r>
            <w:r w:rsidRPr="00AE4547">
              <w:rPr>
                <w:rFonts w:ascii="Traditional Arabic" w:hAnsi="Traditional Arabic" w:cs="AL-Mohanad Bold" w:hint="eastAsia"/>
                <w:sz w:val="24"/>
                <w:szCs w:val="24"/>
                <w:rtl/>
              </w:rPr>
              <w:t>ة</w:t>
            </w:r>
            <w:proofErr w:type="gram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السودان للعلوم</w:t>
            </w:r>
            <w:r w:rsidR="00A258FB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="00A258FB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برنامج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الأثار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القانونية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للمعاملات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    رباب مهدى احمد درار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16</w:t>
            </w:r>
          </w:p>
        </w:tc>
        <w:tc>
          <w:tcPr>
            <w:tcW w:w="3138" w:type="dxa"/>
          </w:tcPr>
          <w:p w:rsidR="00A258FB" w:rsidRPr="00AE4547" w:rsidRDefault="00A22F69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ر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مان</w:t>
            </w:r>
            <w:proofErr w:type="spell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366B7B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الضوابط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الشرعية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والقانونية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لحماية العمليات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المصرفية</w:t>
            </w:r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علاء الدين محمد موسى </w:t>
            </w:r>
            <w:proofErr w:type="spellStart"/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الجزولى</w:t>
            </w:r>
            <w:proofErr w:type="spellEnd"/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17</w:t>
            </w:r>
          </w:p>
        </w:tc>
        <w:tc>
          <w:tcPr>
            <w:tcW w:w="3138" w:type="dxa"/>
          </w:tcPr>
          <w:p w:rsidR="00A258FB" w:rsidRPr="00AE4547" w:rsidRDefault="00A22F69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ر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مان</w:t>
            </w:r>
            <w:proofErr w:type="spell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كلية الدراسات العليا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المسئولية الجنائية والمدنية لأعضاء مجلس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الإدارة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شركات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المساهمة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شذى حسن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ساتى</w:t>
            </w:r>
            <w:proofErr w:type="spell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18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وادى النيل كلية الدراسات العليا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المعامل الجنائية واثرها في إثبات الجريمة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      الوليد محمد على عطية الله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19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امدرمان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السلامية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معهد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بحوث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و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دراسات العالم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الحماية القانونية للعمل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المصرفي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من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استخدام الحاسوب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على عبدالله داود محمد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20</w:t>
            </w:r>
          </w:p>
        </w:tc>
        <w:tc>
          <w:tcPr>
            <w:tcW w:w="3138" w:type="dxa"/>
          </w:tcPr>
          <w:p w:rsidR="00DA6746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</w:t>
            </w:r>
            <w:r w:rsidR="00366B7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كلية القانون</w:t>
            </w:r>
          </w:p>
          <w:p w:rsidR="00A258FB" w:rsidRPr="00AE4547" w:rsidRDefault="00A258FB" w:rsidP="00A22F6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A258FB" w:rsidRPr="00AE4547" w:rsidRDefault="00A258FB" w:rsidP="00A22F6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مشروع الجزيرة بين الشركة والشراكة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ظل قانون 2004م</w:t>
            </w:r>
            <w:r w:rsidR="00A22F69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محمد على محمد خير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21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A258FB" w:rsidRPr="00AE4547" w:rsidRDefault="00A258FB" w:rsidP="00A22F6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الأحكام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العامة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للشركات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القانون السعودي   "دراسة مقارنة"</w:t>
            </w:r>
            <w:r w:rsidR="00A22F69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عبدالرحمن ادم عثمان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22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  <w:p w:rsidR="00A22F69" w:rsidRPr="00AE4547" w:rsidRDefault="00A22F69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A258FB" w:rsidRPr="00AE4547" w:rsidRDefault="00A258FB" w:rsidP="00A22F6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المسئولية غير المحدودة لأعضاء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مجلس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إدارة الشركات المساهمة </w:t>
            </w:r>
            <w:r w:rsidR="00A22F69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عبد الرحمن سليمان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23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المسئولية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الجنائية والمدنية للمصارف بصفتها شخصية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اعتبارية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بلال فضل سعد الله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24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A258FB" w:rsidRPr="00AE4547" w:rsidRDefault="00A258FB" w:rsidP="006620D1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حقوق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الأقليات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بين الشريعة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والمواثيق الدولية دراسة حالة السودان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ظل بروتوكولات  السلام</w:t>
            </w:r>
            <w:r w:rsidR="006620D1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6620D1" w:rsidRPr="00AE4547">
              <w:rPr>
                <w:rFonts w:ascii="Traditional Arabic" w:hAnsi="Traditional Arabic" w:cs="AL-Mohanad Bold"/>
                <w:sz w:val="24"/>
                <w:szCs w:val="24"/>
              </w:rPr>
              <w:t>-</w:t>
            </w:r>
            <w:r w:rsidR="006620D1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الفاضل حاج سليمان   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25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اثر انضمام السودان لمنظمة التجارة العالمية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تهانى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على محمد على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26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6620D1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خطاب الضمان المصرفي في ضوء الشريعة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والقانون </w:t>
            </w:r>
            <w:r w:rsidR="006620D1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إيهاب محمد نور عبد الله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27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المسئولية القانونية لمدير الشركة</w:t>
            </w:r>
          </w:p>
          <w:p w:rsidR="00A258FB" w:rsidRPr="00AE4547" w:rsidRDefault="00AE3D17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أمين</w:t>
            </w:r>
            <w:proofErr w:type="gram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حسن قرين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28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انتقال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الأموال</w:t>
            </w:r>
            <w:r w:rsidR="00AE3D17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ب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ن شمال السودان وجنوبه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ظل اتفاق قسمة الثروة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نيفاشا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2004م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محمد على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lastRenderedPageBreak/>
              <w:t>محمد خير السيد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FC52E9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lastRenderedPageBreak/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lastRenderedPageBreak/>
              <w:t>29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التحكيم كوسيلة لفض منازعات التجارة الدولية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عادل خضر الزين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30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الإطار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القانوني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للنقود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سمية عبد القادر </w:t>
            </w: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احمد</w:t>
            </w:r>
            <w:proofErr w:type="gramEnd"/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31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امدرمان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- معهد بحوث دراسات العالم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عقد الاعتماد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المستندى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بين النظرية  والتطبيق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عبدالرزاق محمد خير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32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امدرمان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- معهد بحوث دراسات العالم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التحكيم في عقود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التجارة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على محمد محجوب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33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258FB" w:rsidP="002167FF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المسئولية المدنية للشركات في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الفنون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السوداني </w:t>
            </w:r>
            <w:r w:rsidR="002167FF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يوسف حسين عمر </w:t>
            </w:r>
            <w:proofErr w:type="spellStart"/>
            <w:r w:rsidR="002167FF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اشيقر</w:t>
            </w:r>
            <w:proofErr w:type="spellEnd"/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34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جوبا – كلية القانون </w:t>
            </w:r>
          </w:p>
        </w:tc>
        <w:tc>
          <w:tcPr>
            <w:tcW w:w="3969" w:type="dxa"/>
          </w:tcPr>
          <w:p w:rsidR="00A258FB" w:rsidRPr="00AE4547" w:rsidRDefault="00AE3D17" w:rsidP="002167FF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أحكام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proofErr w:type="gramStart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البيع  بالتقسيط</w:t>
            </w:r>
            <w:proofErr w:type="gramEnd"/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القانون السوداني</w:t>
            </w:r>
            <w:r w:rsidR="002167FF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مساعد سليمان محمد منصور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trHeight w:val="825"/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35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جامعة </w:t>
            </w:r>
            <w:proofErr w:type="spellStart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امدرمان</w:t>
            </w:r>
            <w:proofErr w:type="spellEnd"/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الإسلامية – كلية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الشريعة والقانون</w:t>
            </w:r>
          </w:p>
        </w:tc>
        <w:tc>
          <w:tcPr>
            <w:tcW w:w="3969" w:type="dxa"/>
          </w:tcPr>
          <w:p w:rsidR="00A258FB" w:rsidRPr="00AE4547" w:rsidRDefault="00AE3D17" w:rsidP="002167FF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أحكام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تعامل الشركات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الأجنبية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في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الدول 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الإسلامية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="00A258FB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(</w:t>
            </w:r>
            <w:r w:rsidR="00A258FB"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محمد أحمد البكري</w:t>
            </w:r>
            <w:r w:rsidR="00A258FB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)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 xml:space="preserve">ماجستير 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36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الحماية الجنائية للتجارة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الإلكترونية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سلافة علي احمد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37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السداد الجزئي لقيمة الشيك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نعمات بابكر محمد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38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العقد </w:t>
            </w:r>
            <w:r w:rsidR="00AE3D17"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الإلكتروني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في قانون المعاملات </w:t>
            </w:r>
            <w:proofErr w:type="spellStart"/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الالكترونية</w:t>
            </w:r>
            <w:proofErr w:type="spellEnd"/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السوداني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قيس </w:t>
            </w: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عبد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الوهاب حمد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39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التكييف القانوني للتحكيم </w:t>
            </w:r>
            <w:proofErr w:type="spell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الالكتروني</w:t>
            </w:r>
            <w:proofErr w:type="spellEnd"/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رنا </w:t>
            </w: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احمد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محمد حسين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40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فض </w:t>
            </w: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منازعات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التجارة </w:t>
            </w:r>
            <w:proofErr w:type="spell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الالكترونية</w:t>
            </w:r>
            <w:proofErr w:type="spell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ايمن محمد عمر 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41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spell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ابرام</w:t>
            </w:r>
            <w:proofErr w:type="spell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العقد في قانون المعاملات </w:t>
            </w:r>
            <w:proofErr w:type="spell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الالكترونية</w:t>
            </w:r>
            <w:proofErr w:type="spell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السوداني 2007م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ادم </w:t>
            </w: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احمد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ادم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  <w:tr w:rsidR="00A22F69" w:rsidRPr="00AE4547" w:rsidTr="00A22F69">
        <w:trPr>
          <w:jc w:val="center"/>
        </w:trPr>
        <w:tc>
          <w:tcPr>
            <w:tcW w:w="670" w:type="dxa"/>
          </w:tcPr>
          <w:p w:rsidR="00A258FB" w:rsidRPr="00AE4547" w:rsidRDefault="00A258FB" w:rsidP="00B96728">
            <w:pPr>
              <w:pStyle w:val="a3"/>
              <w:tabs>
                <w:tab w:val="right" w:pos="6220"/>
              </w:tabs>
              <w:ind w:left="0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42</w:t>
            </w:r>
          </w:p>
        </w:tc>
        <w:tc>
          <w:tcPr>
            <w:tcW w:w="3138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proofErr w:type="gram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جامعة</w:t>
            </w:r>
            <w:proofErr w:type="gram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جوبا </w:t>
            </w: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</w:rPr>
              <w:t>–</w:t>
            </w: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كلية القانون</w:t>
            </w:r>
          </w:p>
        </w:tc>
        <w:tc>
          <w:tcPr>
            <w:tcW w:w="3969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المسئولية المدنية للمصارف عن </w:t>
            </w:r>
            <w:proofErr w:type="spell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اساءة</w:t>
            </w:r>
            <w:proofErr w:type="spell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استخدام النقود </w:t>
            </w:r>
            <w:proofErr w:type="spellStart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>الالكترونية</w:t>
            </w:r>
            <w:proofErr w:type="spellEnd"/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</w:t>
            </w:r>
          </w:p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AE4547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عبد اللطيف احمد محمد محوش </w:t>
            </w:r>
          </w:p>
        </w:tc>
        <w:tc>
          <w:tcPr>
            <w:tcW w:w="1257" w:type="dxa"/>
          </w:tcPr>
          <w:p w:rsidR="00A258FB" w:rsidRPr="00AE4547" w:rsidRDefault="00A258FB" w:rsidP="00B96728">
            <w:pPr>
              <w:tabs>
                <w:tab w:val="right" w:pos="6220"/>
              </w:tabs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</w:pPr>
            <w:r w:rsidRPr="00AE4547">
              <w:rPr>
                <w:rFonts w:ascii="Traditional Arabic" w:hAnsi="Traditional Arabic" w:cs="AL-Mohanad Bold"/>
                <w:sz w:val="24"/>
                <w:szCs w:val="24"/>
                <w:rtl/>
                <w:lang w:bidi="ar-KW"/>
              </w:rPr>
              <w:t>ماجستير</w:t>
            </w:r>
          </w:p>
        </w:tc>
      </w:tr>
    </w:tbl>
    <w:p w:rsidR="00175568" w:rsidRPr="00826287" w:rsidRDefault="00175568" w:rsidP="00366B7B">
      <w:pPr>
        <w:spacing w:after="0" w:line="240" w:lineRule="auto"/>
        <w:ind w:left="360"/>
        <w:rPr>
          <w:rFonts w:ascii="Traditional Arabic" w:hAnsi="Traditional Arabic" w:cs="AL-Mohanad"/>
          <w:sz w:val="32"/>
          <w:szCs w:val="32"/>
          <w:rtl/>
        </w:rPr>
      </w:pPr>
    </w:p>
    <w:sectPr w:rsidR="00175568" w:rsidRPr="00826287" w:rsidSect="006D72CC">
      <w:footerReference w:type="default" r:id="rId10"/>
      <w:pgSz w:w="11906" w:h="16838"/>
      <w:pgMar w:top="851" w:right="1558" w:bottom="851" w:left="1276" w:header="708" w:footer="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7F" w:rsidRDefault="003C267F" w:rsidP="00C411E9">
      <w:pPr>
        <w:pStyle w:val="a3"/>
        <w:spacing w:after="0" w:line="240" w:lineRule="auto"/>
      </w:pPr>
      <w:r>
        <w:separator/>
      </w:r>
    </w:p>
  </w:endnote>
  <w:endnote w:type="continuationSeparator" w:id="0">
    <w:p w:rsidR="003C267F" w:rsidRDefault="003C267F" w:rsidP="00C411E9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-Mateen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">
    <w:panose1 w:val="00000000000000000000"/>
    <w:charset w:val="B2"/>
    <w:family w:val="auto"/>
    <w:pitch w:val="variable"/>
    <w:sig w:usb0="00002001" w:usb1="10000000" w:usb2="00000000" w:usb3="00000000" w:csb0="8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4927472"/>
      <w:docPartObj>
        <w:docPartGallery w:val="Page Numbers (Bottom of Page)"/>
        <w:docPartUnique/>
      </w:docPartObj>
    </w:sdtPr>
    <w:sdtEndPr/>
    <w:sdtContent>
      <w:p w:rsidR="0073008C" w:rsidRDefault="0073008C">
        <w:pPr>
          <w:pStyle w:val="a6"/>
          <w:jc w:val="center"/>
        </w:pPr>
        <w:r>
          <w:rPr>
            <w:rFonts w:hint="cs"/>
            <w:rtl/>
          </w:rP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616">
          <w:rPr>
            <w:noProof/>
            <w:rtl/>
          </w:rPr>
          <w:t>1</w:t>
        </w:r>
        <w:r>
          <w:rPr>
            <w:noProof/>
          </w:rPr>
          <w:fldChar w:fldCharType="end"/>
        </w:r>
        <w:r>
          <w:rPr>
            <w:rFonts w:hint="cs"/>
            <w:rtl/>
          </w:rPr>
          <w:t>-</w:t>
        </w:r>
      </w:p>
    </w:sdtContent>
  </w:sdt>
  <w:p w:rsidR="0073008C" w:rsidRDefault="0073008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7F" w:rsidRDefault="003C267F" w:rsidP="00C411E9">
      <w:pPr>
        <w:pStyle w:val="a3"/>
        <w:spacing w:after="0" w:line="240" w:lineRule="auto"/>
      </w:pPr>
      <w:r>
        <w:separator/>
      </w:r>
    </w:p>
  </w:footnote>
  <w:footnote w:type="continuationSeparator" w:id="0">
    <w:p w:rsidR="003C267F" w:rsidRDefault="003C267F" w:rsidP="00C411E9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47A1D"/>
    <w:multiLevelType w:val="hybridMultilevel"/>
    <w:tmpl w:val="AAD66C26"/>
    <w:lvl w:ilvl="0" w:tplc="5F78E0B6">
      <w:start w:val="1"/>
      <w:numFmt w:val="decimal"/>
      <w:lvlText w:val="%1-"/>
      <w:lvlJc w:val="left"/>
      <w:pPr>
        <w:ind w:left="1103" w:hanging="720"/>
      </w:pPr>
      <w:rPr>
        <w:rFonts w:ascii="Traditional Arabic" w:eastAsiaTheme="minorEastAsia" w:hAnsi="Traditional Arabic" w:cs="AL-Mateen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">
    <w:nsid w:val="07D765FF"/>
    <w:multiLevelType w:val="hybridMultilevel"/>
    <w:tmpl w:val="137868A8"/>
    <w:lvl w:ilvl="0" w:tplc="90B4B0A8">
      <w:start w:val="1"/>
      <w:numFmt w:val="decimal"/>
      <w:lvlText w:val="%1-"/>
      <w:lvlJc w:val="left"/>
      <w:pPr>
        <w:ind w:left="1080" w:hanging="72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50477"/>
    <w:multiLevelType w:val="hybridMultilevel"/>
    <w:tmpl w:val="B1C66488"/>
    <w:lvl w:ilvl="0" w:tplc="A454D45E">
      <w:start w:val="5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9764B"/>
    <w:multiLevelType w:val="hybridMultilevel"/>
    <w:tmpl w:val="BF74479C"/>
    <w:lvl w:ilvl="0" w:tplc="98BE5BE2">
      <w:start w:val="1"/>
      <w:numFmt w:val="decimal"/>
      <w:lvlText w:val="%1-"/>
      <w:lvlJc w:val="left"/>
      <w:pPr>
        <w:ind w:left="1145" w:hanging="720"/>
      </w:pPr>
      <w:rPr>
        <w:rFonts w:cs="AL-Mohanad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B5D69"/>
    <w:multiLevelType w:val="hybridMultilevel"/>
    <w:tmpl w:val="A6E29D22"/>
    <w:lvl w:ilvl="0" w:tplc="E9AE6192">
      <w:start w:val="1"/>
      <w:numFmt w:val="decimal"/>
      <w:lvlText w:val="%1-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125B6E30"/>
    <w:multiLevelType w:val="hybridMultilevel"/>
    <w:tmpl w:val="5484AB2C"/>
    <w:lvl w:ilvl="0" w:tplc="3AB6CF32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C3EF8"/>
    <w:multiLevelType w:val="hybridMultilevel"/>
    <w:tmpl w:val="EBAA578E"/>
    <w:lvl w:ilvl="0" w:tplc="06262092">
      <w:start w:val="14"/>
      <w:numFmt w:val="bullet"/>
      <w:lvlText w:val="-"/>
      <w:lvlJc w:val="left"/>
      <w:pPr>
        <w:ind w:left="720" w:hanging="360"/>
      </w:pPr>
      <w:rPr>
        <w:rFonts w:ascii="Traditional Arabic" w:eastAsiaTheme="minorEastAsia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A702C"/>
    <w:multiLevelType w:val="hybridMultilevel"/>
    <w:tmpl w:val="12688F28"/>
    <w:lvl w:ilvl="0" w:tplc="371CBBF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E73FF9"/>
    <w:multiLevelType w:val="hybridMultilevel"/>
    <w:tmpl w:val="6BB43224"/>
    <w:lvl w:ilvl="0" w:tplc="5D284960">
      <w:start w:val="1"/>
      <w:numFmt w:val="decimal"/>
      <w:lvlText w:val="%1)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19212A64"/>
    <w:multiLevelType w:val="hybridMultilevel"/>
    <w:tmpl w:val="0D4EB460"/>
    <w:lvl w:ilvl="0" w:tplc="0409000F">
      <w:start w:val="1"/>
      <w:numFmt w:val="decimal"/>
      <w:lvlText w:val="%1."/>
      <w:lvlJc w:val="left"/>
      <w:pPr>
        <w:ind w:left="743" w:hanging="360"/>
      </w:p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0">
    <w:nsid w:val="192965BD"/>
    <w:multiLevelType w:val="hybridMultilevel"/>
    <w:tmpl w:val="B074080A"/>
    <w:lvl w:ilvl="0" w:tplc="D98EADA6">
      <w:start w:val="1"/>
      <w:numFmt w:val="decimal"/>
      <w:lvlText w:val="%1-"/>
      <w:lvlJc w:val="left"/>
      <w:pPr>
        <w:ind w:left="108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537C6"/>
    <w:multiLevelType w:val="hybridMultilevel"/>
    <w:tmpl w:val="DCD6839C"/>
    <w:lvl w:ilvl="0" w:tplc="0409000F">
      <w:start w:val="1"/>
      <w:numFmt w:val="decimal"/>
      <w:lvlText w:val="%1."/>
      <w:lvlJc w:val="left"/>
      <w:pPr>
        <w:ind w:left="831" w:hanging="360"/>
      </w:pPr>
    </w:lvl>
    <w:lvl w:ilvl="1" w:tplc="04090019" w:tentative="1">
      <w:start w:val="1"/>
      <w:numFmt w:val="lowerLetter"/>
      <w:lvlText w:val="%2."/>
      <w:lvlJc w:val="left"/>
      <w:pPr>
        <w:ind w:left="1551" w:hanging="360"/>
      </w:pPr>
    </w:lvl>
    <w:lvl w:ilvl="2" w:tplc="0409001B" w:tentative="1">
      <w:start w:val="1"/>
      <w:numFmt w:val="lowerRoman"/>
      <w:lvlText w:val="%3."/>
      <w:lvlJc w:val="right"/>
      <w:pPr>
        <w:ind w:left="2271" w:hanging="180"/>
      </w:pPr>
    </w:lvl>
    <w:lvl w:ilvl="3" w:tplc="0409000F" w:tentative="1">
      <w:start w:val="1"/>
      <w:numFmt w:val="decimal"/>
      <w:lvlText w:val="%4."/>
      <w:lvlJc w:val="left"/>
      <w:pPr>
        <w:ind w:left="2991" w:hanging="360"/>
      </w:pPr>
    </w:lvl>
    <w:lvl w:ilvl="4" w:tplc="04090019" w:tentative="1">
      <w:start w:val="1"/>
      <w:numFmt w:val="lowerLetter"/>
      <w:lvlText w:val="%5."/>
      <w:lvlJc w:val="left"/>
      <w:pPr>
        <w:ind w:left="3711" w:hanging="360"/>
      </w:pPr>
    </w:lvl>
    <w:lvl w:ilvl="5" w:tplc="0409001B" w:tentative="1">
      <w:start w:val="1"/>
      <w:numFmt w:val="lowerRoman"/>
      <w:lvlText w:val="%6."/>
      <w:lvlJc w:val="right"/>
      <w:pPr>
        <w:ind w:left="4431" w:hanging="180"/>
      </w:pPr>
    </w:lvl>
    <w:lvl w:ilvl="6" w:tplc="0409000F" w:tentative="1">
      <w:start w:val="1"/>
      <w:numFmt w:val="decimal"/>
      <w:lvlText w:val="%7."/>
      <w:lvlJc w:val="left"/>
      <w:pPr>
        <w:ind w:left="5151" w:hanging="360"/>
      </w:pPr>
    </w:lvl>
    <w:lvl w:ilvl="7" w:tplc="04090019" w:tentative="1">
      <w:start w:val="1"/>
      <w:numFmt w:val="lowerLetter"/>
      <w:lvlText w:val="%8."/>
      <w:lvlJc w:val="left"/>
      <w:pPr>
        <w:ind w:left="5871" w:hanging="360"/>
      </w:pPr>
    </w:lvl>
    <w:lvl w:ilvl="8" w:tplc="0409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12">
    <w:nsid w:val="32BF7B45"/>
    <w:multiLevelType w:val="hybridMultilevel"/>
    <w:tmpl w:val="FC10B124"/>
    <w:lvl w:ilvl="0" w:tplc="FE268D44">
      <w:start w:val="3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A4484"/>
    <w:multiLevelType w:val="hybridMultilevel"/>
    <w:tmpl w:val="82BA98B2"/>
    <w:lvl w:ilvl="0" w:tplc="7CE03C60">
      <w:start w:val="1"/>
      <w:numFmt w:val="decimal"/>
      <w:lvlText w:val="%1-"/>
      <w:lvlJc w:val="left"/>
      <w:pPr>
        <w:ind w:left="1287" w:hanging="720"/>
      </w:pPr>
      <w:rPr>
        <w:rFonts w:hint="default"/>
        <w:b w:val="0"/>
        <w:bCs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672D0"/>
    <w:multiLevelType w:val="hybridMultilevel"/>
    <w:tmpl w:val="E9E8E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12B7E"/>
    <w:multiLevelType w:val="hybridMultilevel"/>
    <w:tmpl w:val="E7D8D4E4"/>
    <w:lvl w:ilvl="0" w:tplc="338E44FC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03671"/>
    <w:multiLevelType w:val="hybridMultilevel"/>
    <w:tmpl w:val="749E4748"/>
    <w:lvl w:ilvl="0" w:tplc="0409000F">
      <w:start w:val="1"/>
      <w:numFmt w:val="decimal"/>
      <w:lvlText w:val="%1."/>
      <w:lvlJc w:val="left"/>
      <w:pPr>
        <w:ind w:left="743" w:hanging="360"/>
      </w:p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>
    <w:nsid w:val="7D4526C1"/>
    <w:multiLevelType w:val="hybridMultilevel"/>
    <w:tmpl w:val="E5548818"/>
    <w:lvl w:ilvl="0" w:tplc="D1D6A394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7"/>
  </w:num>
  <w:num w:numId="6">
    <w:abstractNumId w:val="13"/>
  </w:num>
  <w:num w:numId="7">
    <w:abstractNumId w:val="15"/>
  </w:num>
  <w:num w:numId="8">
    <w:abstractNumId w:val="10"/>
  </w:num>
  <w:num w:numId="9">
    <w:abstractNumId w:val="1"/>
  </w:num>
  <w:num w:numId="10">
    <w:abstractNumId w:val="4"/>
  </w:num>
  <w:num w:numId="11">
    <w:abstractNumId w:val="5"/>
  </w:num>
  <w:num w:numId="12">
    <w:abstractNumId w:val="17"/>
  </w:num>
  <w:num w:numId="13">
    <w:abstractNumId w:val="9"/>
  </w:num>
  <w:num w:numId="14">
    <w:abstractNumId w:val="2"/>
  </w:num>
  <w:num w:numId="15">
    <w:abstractNumId w:val="12"/>
  </w:num>
  <w:num w:numId="16">
    <w:abstractNumId w:val="16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2266"/>
    <w:rsid w:val="000073D2"/>
    <w:rsid w:val="00011989"/>
    <w:rsid w:val="00012E9F"/>
    <w:rsid w:val="00015FEF"/>
    <w:rsid w:val="000178A7"/>
    <w:rsid w:val="0002266F"/>
    <w:rsid w:val="000241C3"/>
    <w:rsid w:val="00035270"/>
    <w:rsid w:val="00035D0E"/>
    <w:rsid w:val="000423C1"/>
    <w:rsid w:val="000440C6"/>
    <w:rsid w:val="0005634A"/>
    <w:rsid w:val="000627AA"/>
    <w:rsid w:val="0007577A"/>
    <w:rsid w:val="00075D2E"/>
    <w:rsid w:val="00084961"/>
    <w:rsid w:val="00092106"/>
    <w:rsid w:val="00093B02"/>
    <w:rsid w:val="00093BA9"/>
    <w:rsid w:val="000A159C"/>
    <w:rsid w:val="000C3AE2"/>
    <w:rsid w:val="000D5B28"/>
    <w:rsid w:val="000D659A"/>
    <w:rsid w:val="000F675B"/>
    <w:rsid w:val="000F720C"/>
    <w:rsid w:val="0010469C"/>
    <w:rsid w:val="00110EEE"/>
    <w:rsid w:val="0011108F"/>
    <w:rsid w:val="0012376C"/>
    <w:rsid w:val="00124DC5"/>
    <w:rsid w:val="00124F39"/>
    <w:rsid w:val="0012684E"/>
    <w:rsid w:val="001330B3"/>
    <w:rsid w:val="00150305"/>
    <w:rsid w:val="00152167"/>
    <w:rsid w:val="001542F3"/>
    <w:rsid w:val="00156382"/>
    <w:rsid w:val="001571FB"/>
    <w:rsid w:val="00175568"/>
    <w:rsid w:val="00181978"/>
    <w:rsid w:val="001820C3"/>
    <w:rsid w:val="00187748"/>
    <w:rsid w:val="001B1AB1"/>
    <w:rsid w:val="001B46F8"/>
    <w:rsid w:val="001B5FA7"/>
    <w:rsid w:val="001C2068"/>
    <w:rsid w:val="001D1548"/>
    <w:rsid w:val="001D1F21"/>
    <w:rsid w:val="001D20CB"/>
    <w:rsid w:val="001D721C"/>
    <w:rsid w:val="001D7BA2"/>
    <w:rsid w:val="001E36BD"/>
    <w:rsid w:val="001E7313"/>
    <w:rsid w:val="001F5F57"/>
    <w:rsid w:val="002028F7"/>
    <w:rsid w:val="002039C7"/>
    <w:rsid w:val="00207816"/>
    <w:rsid w:val="002125F6"/>
    <w:rsid w:val="00213443"/>
    <w:rsid w:val="00213D29"/>
    <w:rsid w:val="002167FF"/>
    <w:rsid w:val="002178B0"/>
    <w:rsid w:val="00220983"/>
    <w:rsid w:val="0022249C"/>
    <w:rsid w:val="00230B47"/>
    <w:rsid w:val="00230D26"/>
    <w:rsid w:val="00231284"/>
    <w:rsid w:val="00244DBE"/>
    <w:rsid w:val="00246E4C"/>
    <w:rsid w:val="00247419"/>
    <w:rsid w:val="00263948"/>
    <w:rsid w:val="00273EBC"/>
    <w:rsid w:val="002760DC"/>
    <w:rsid w:val="00277CF4"/>
    <w:rsid w:val="00282135"/>
    <w:rsid w:val="00283FD4"/>
    <w:rsid w:val="00285ACC"/>
    <w:rsid w:val="0028767C"/>
    <w:rsid w:val="00290408"/>
    <w:rsid w:val="00292B6C"/>
    <w:rsid w:val="002A46DF"/>
    <w:rsid w:val="002A7AB9"/>
    <w:rsid w:val="002E2CBC"/>
    <w:rsid w:val="00300023"/>
    <w:rsid w:val="00305659"/>
    <w:rsid w:val="003131C8"/>
    <w:rsid w:val="00331385"/>
    <w:rsid w:val="00332690"/>
    <w:rsid w:val="00336B96"/>
    <w:rsid w:val="0033751F"/>
    <w:rsid w:val="0034277A"/>
    <w:rsid w:val="003431AA"/>
    <w:rsid w:val="00356526"/>
    <w:rsid w:val="0036353E"/>
    <w:rsid w:val="00365F6B"/>
    <w:rsid w:val="00366B7B"/>
    <w:rsid w:val="00375BC7"/>
    <w:rsid w:val="00383D68"/>
    <w:rsid w:val="00387BAD"/>
    <w:rsid w:val="00392CD0"/>
    <w:rsid w:val="003B5A2C"/>
    <w:rsid w:val="003B7C7A"/>
    <w:rsid w:val="003C15D4"/>
    <w:rsid w:val="003C267F"/>
    <w:rsid w:val="003C6CDE"/>
    <w:rsid w:val="003D1BB4"/>
    <w:rsid w:val="003E0853"/>
    <w:rsid w:val="00406885"/>
    <w:rsid w:val="00420E74"/>
    <w:rsid w:val="00422982"/>
    <w:rsid w:val="00423A54"/>
    <w:rsid w:val="004314C6"/>
    <w:rsid w:val="004451F6"/>
    <w:rsid w:val="00482CF0"/>
    <w:rsid w:val="00491F9A"/>
    <w:rsid w:val="004959D3"/>
    <w:rsid w:val="004B06AC"/>
    <w:rsid w:val="004B0B45"/>
    <w:rsid w:val="004B2A4B"/>
    <w:rsid w:val="004B4925"/>
    <w:rsid w:val="004B72F5"/>
    <w:rsid w:val="004B7337"/>
    <w:rsid w:val="004C1732"/>
    <w:rsid w:val="004D00DF"/>
    <w:rsid w:val="004D2016"/>
    <w:rsid w:val="004D290C"/>
    <w:rsid w:val="004E2106"/>
    <w:rsid w:val="004F30D8"/>
    <w:rsid w:val="0050321D"/>
    <w:rsid w:val="00515155"/>
    <w:rsid w:val="00523C64"/>
    <w:rsid w:val="00532951"/>
    <w:rsid w:val="00533151"/>
    <w:rsid w:val="00547D2D"/>
    <w:rsid w:val="00556541"/>
    <w:rsid w:val="005676D4"/>
    <w:rsid w:val="00581F4E"/>
    <w:rsid w:val="00597D47"/>
    <w:rsid w:val="005B3346"/>
    <w:rsid w:val="005D411F"/>
    <w:rsid w:val="005E1D7C"/>
    <w:rsid w:val="005E58E9"/>
    <w:rsid w:val="00601DD7"/>
    <w:rsid w:val="0060244C"/>
    <w:rsid w:val="00602679"/>
    <w:rsid w:val="006033A5"/>
    <w:rsid w:val="00606232"/>
    <w:rsid w:val="006157D0"/>
    <w:rsid w:val="0063500A"/>
    <w:rsid w:val="00640F1E"/>
    <w:rsid w:val="00642BAA"/>
    <w:rsid w:val="006556D7"/>
    <w:rsid w:val="00661653"/>
    <w:rsid w:val="006620D1"/>
    <w:rsid w:val="006722EF"/>
    <w:rsid w:val="00673848"/>
    <w:rsid w:val="00676F1C"/>
    <w:rsid w:val="00696606"/>
    <w:rsid w:val="006B692A"/>
    <w:rsid w:val="006C012A"/>
    <w:rsid w:val="006C591A"/>
    <w:rsid w:val="006C6A7F"/>
    <w:rsid w:val="006D2FAB"/>
    <w:rsid w:val="006D4435"/>
    <w:rsid w:val="006D72CC"/>
    <w:rsid w:val="006D72F2"/>
    <w:rsid w:val="006F03C5"/>
    <w:rsid w:val="00700A1D"/>
    <w:rsid w:val="00700C90"/>
    <w:rsid w:val="00702AC4"/>
    <w:rsid w:val="00711672"/>
    <w:rsid w:val="00711C39"/>
    <w:rsid w:val="0071226A"/>
    <w:rsid w:val="007253BE"/>
    <w:rsid w:val="0073008C"/>
    <w:rsid w:val="007343FB"/>
    <w:rsid w:val="0074408E"/>
    <w:rsid w:val="00757CC5"/>
    <w:rsid w:val="00767A44"/>
    <w:rsid w:val="00782952"/>
    <w:rsid w:val="00787E56"/>
    <w:rsid w:val="00792266"/>
    <w:rsid w:val="007B5B9A"/>
    <w:rsid w:val="007C3275"/>
    <w:rsid w:val="007D3007"/>
    <w:rsid w:val="007D4377"/>
    <w:rsid w:val="007D7104"/>
    <w:rsid w:val="007E068B"/>
    <w:rsid w:val="007F055D"/>
    <w:rsid w:val="007F1D7B"/>
    <w:rsid w:val="0080046C"/>
    <w:rsid w:val="00800991"/>
    <w:rsid w:val="00800BDE"/>
    <w:rsid w:val="00826287"/>
    <w:rsid w:val="00830054"/>
    <w:rsid w:val="00831585"/>
    <w:rsid w:val="00841E60"/>
    <w:rsid w:val="00843735"/>
    <w:rsid w:val="00844F48"/>
    <w:rsid w:val="008519EC"/>
    <w:rsid w:val="00864DC0"/>
    <w:rsid w:val="00865966"/>
    <w:rsid w:val="00867E9C"/>
    <w:rsid w:val="00872BF9"/>
    <w:rsid w:val="0089391E"/>
    <w:rsid w:val="008B2378"/>
    <w:rsid w:val="008C1A9A"/>
    <w:rsid w:val="008C7AA4"/>
    <w:rsid w:val="008D3745"/>
    <w:rsid w:val="009027C2"/>
    <w:rsid w:val="0091492D"/>
    <w:rsid w:val="00914C69"/>
    <w:rsid w:val="0092381F"/>
    <w:rsid w:val="0094183A"/>
    <w:rsid w:val="009642CB"/>
    <w:rsid w:val="00970B0F"/>
    <w:rsid w:val="009756D8"/>
    <w:rsid w:val="00983585"/>
    <w:rsid w:val="00984B84"/>
    <w:rsid w:val="009865C0"/>
    <w:rsid w:val="009972F2"/>
    <w:rsid w:val="009A26A4"/>
    <w:rsid w:val="009B0182"/>
    <w:rsid w:val="009B0342"/>
    <w:rsid w:val="009B238F"/>
    <w:rsid w:val="009B4362"/>
    <w:rsid w:val="009C161F"/>
    <w:rsid w:val="009C337A"/>
    <w:rsid w:val="009D3E4F"/>
    <w:rsid w:val="009D48CD"/>
    <w:rsid w:val="009D5F6E"/>
    <w:rsid w:val="009E3616"/>
    <w:rsid w:val="009F0A3F"/>
    <w:rsid w:val="009F59F3"/>
    <w:rsid w:val="00A11114"/>
    <w:rsid w:val="00A13B8E"/>
    <w:rsid w:val="00A22F69"/>
    <w:rsid w:val="00A258FB"/>
    <w:rsid w:val="00A459E9"/>
    <w:rsid w:val="00A55016"/>
    <w:rsid w:val="00A55532"/>
    <w:rsid w:val="00A60226"/>
    <w:rsid w:val="00A642F2"/>
    <w:rsid w:val="00A6550A"/>
    <w:rsid w:val="00A662DE"/>
    <w:rsid w:val="00A76DB0"/>
    <w:rsid w:val="00A959EF"/>
    <w:rsid w:val="00A972F0"/>
    <w:rsid w:val="00AA100B"/>
    <w:rsid w:val="00AA32C8"/>
    <w:rsid w:val="00AA5F2C"/>
    <w:rsid w:val="00AC0D4A"/>
    <w:rsid w:val="00AC33FA"/>
    <w:rsid w:val="00AD02E7"/>
    <w:rsid w:val="00AD4A83"/>
    <w:rsid w:val="00AE3D17"/>
    <w:rsid w:val="00AE4547"/>
    <w:rsid w:val="00AE463E"/>
    <w:rsid w:val="00AE6F10"/>
    <w:rsid w:val="00AE79C3"/>
    <w:rsid w:val="00AF2FBF"/>
    <w:rsid w:val="00B0588F"/>
    <w:rsid w:val="00B15071"/>
    <w:rsid w:val="00B15622"/>
    <w:rsid w:val="00B3350A"/>
    <w:rsid w:val="00B33D80"/>
    <w:rsid w:val="00B34050"/>
    <w:rsid w:val="00B629AF"/>
    <w:rsid w:val="00B71A97"/>
    <w:rsid w:val="00B73BC6"/>
    <w:rsid w:val="00B96728"/>
    <w:rsid w:val="00B96D88"/>
    <w:rsid w:val="00BA4AF5"/>
    <w:rsid w:val="00BC3152"/>
    <w:rsid w:val="00BC37DB"/>
    <w:rsid w:val="00BC43E7"/>
    <w:rsid w:val="00BE12B8"/>
    <w:rsid w:val="00BE7DB7"/>
    <w:rsid w:val="00BF3B69"/>
    <w:rsid w:val="00C035F1"/>
    <w:rsid w:val="00C411E9"/>
    <w:rsid w:val="00C42CC9"/>
    <w:rsid w:val="00C56A2F"/>
    <w:rsid w:val="00C5759F"/>
    <w:rsid w:val="00C6057A"/>
    <w:rsid w:val="00C61B5C"/>
    <w:rsid w:val="00C8443B"/>
    <w:rsid w:val="00C96EC7"/>
    <w:rsid w:val="00CA67F8"/>
    <w:rsid w:val="00CA6F0D"/>
    <w:rsid w:val="00CB2CE3"/>
    <w:rsid w:val="00CC4B54"/>
    <w:rsid w:val="00CC673C"/>
    <w:rsid w:val="00CD7B19"/>
    <w:rsid w:val="00CE1668"/>
    <w:rsid w:val="00CE56A8"/>
    <w:rsid w:val="00CE6C27"/>
    <w:rsid w:val="00CF59E5"/>
    <w:rsid w:val="00CF64C0"/>
    <w:rsid w:val="00CF6E99"/>
    <w:rsid w:val="00D00F0A"/>
    <w:rsid w:val="00D04B24"/>
    <w:rsid w:val="00D05B1C"/>
    <w:rsid w:val="00D31D33"/>
    <w:rsid w:val="00D3304B"/>
    <w:rsid w:val="00D352CC"/>
    <w:rsid w:val="00D36F74"/>
    <w:rsid w:val="00D373D9"/>
    <w:rsid w:val="00D410B1"/>
    <w:rsid w:val="00D44DA9"/>
    <w:rsid w:val="00D540B2"/>
    <w:rsid w:val="00D5673C"/>
    <w:rsid w:val="00D57DDB"/>
    <w:rsid w:val="00D62F85"/>
    <w:rsid w:val="00D63431"/>
    <w:rsid w:val="00D6354A"/>
    <w:rsid w:val="00D66E0F"/>
    <w:rsid w:val="00D90C17"/>
    <w:rsid w:val="00DA6746"/>
    <w:rsid w:val="00DA76C6"/>
    <w:rsid w:val="00DB0FB3"/>
    <w:rsid w:val="00DB121A"/>
    <w:rsid w:val="00DB414E"/>
    <w:rsid w:val="00DB4A2F"/>
    <w:rsid w:val="00DD063A"/>
    <w:rsid w:val="00DD17F2"/>
    <w:rsid w:val="00DE4D51"/>
    <w:rsid w:val="00DE5927"/>
    <w:rsid w:val="00DE62D3"/>
    <w:rsid w:val="00DE7E01"/>
    <w:rsid w:val="00DF0171"/>
    <w:rsid w:val="00E031B5"/>
    <w:rsid w:val="00E033B4"/>
    <w:rsid w:val="00E2024D"/>
    <w:rsid w:val="00E22CE0"/>
    <w:rsid w:val="00E244EC"/>
    <w:rsid w:val="00E41AF6"/>
    <w:rsid w:val="00E47FD2"/>
    <w:rsid w:val="00E523E1"/>
    <w:rsid w:val="00E539BB"/>
    <w:rsid w:val="00E53F22"/>
    <w:rsid w:val="00E95E67"/>
    <w:rsid w:val="00EB0F70"/>
    <w:rsid w:val="00EC48E0"/>
    <w:rsid w:val="00ED159D"/>
    <w:rsid w:val="00ED254B"/>
    <w:rsid w:val="00ED280E"/>
    <w:rsid w:val="00EE5CFE"/>
    <w:rsid w:val="00EF0E14"/>
    <w:rsid w:val="00EF429D"/>
    <w:rsid w:val="00F00A87"/>
    <w:rsid w:val="00F01EF4"/>
    <w:rsid w:val="00F02F69"/>
    <w:rsid w:val="00F1098A"/>
    <w:rsid w:val="00F12E2A"/>
    <w:rsid w:val="00F142E1"/>
    <w:rsid w:val="00F16D11"/>
    <w:rsid w:val="00F17C5C"/>
    <w:rsid w:val="00F26156"/>
    <w:rsid w:val="00F44ED6"/>
    <w:rsid w:val="00F54C0A"/>
    <w:rsid w:val="00F748FF"/>
    <w:rsid w:val="00FA68D3"/>
    <w:rsid w:val="00FA716E"/>
    <w:rsid w:val="00FB3873"/>
    <w:rsid w:val="00FC4B20"/>
    <w:rsid w:val="00FC52E9"/>
    <w:rsid w:val="00FC66D7"/>
    <w:rsid w:val="00FE2571"/>
    <w:rsid w:val="00FE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B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92266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792266"/>
    <w:pPr>
      <w:ind w:left="720"/>
      <w:contextualSpacing/>
    </w:pPr>
  </w:style>
  <w:style w:type="table" w:styleId="a4">
    <w:name w:val="Table Grid"/>
    <w:basedOn w:val="a1"/>
    <w:rsid w:val="00BF3B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C411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C411E9"/>
  </w:style>
  <w:style w:type="paragraph" w:styleId="a6">
    <w:name w:val="footer"/>
    <w:basedOn w:val="a"/>
    <w:link w:val="Char0"/>
    <w:uiPriority w:val="99"/>
    <w:unhideWhenUsed/>
    <w:rsid w:val="00C411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C411E9"/>
  </w:style>
  <w:style w:type="paragraph" w:styleId="a7">
    <w:name w:val="Balloon Text"/>
    <w:basedOn w:val="a"/>
    <w:link w:val="Char1"/>
    <w:uiPriority w:val="99"/>
    <w:semiHidden/>
    <w:unhideWhenUsed/>
    <w:rsid w:val="004D0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4D0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training@sabfs.edu.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BB93F-C03E-41DA-9F50-5720BAFA2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2468</TotalTime>
  <Pages>10</Pages>
  <Words>2731</Words>
  <Characters>15567</Characters>
  <Application>Microsoft Office Word</Application>
  <DocSecurity>0</DocSecurity>
  <Lines>129</Lines>
  <Paragraphs>36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bakri</dc:creator>
  <cp:keywords/>
  <dc:description/>
  <cp:lastModifiedBy>zahra</cp:lastModifiedBy>
  <cp:revision>11</cp:revision>
  <cp:lastPrinted>2019-09-19T07:12:00Z</cp:lastPrinted>
  <dcterms:created xsi:type="dcterms:W3CDTF">2011-06-16T07:50:00Z</dcterms:created>
  <dcterms:modified xsi:type="dcterms:W3CDTF">2020-02-17T09:26:00Z</dcterms:modified>
</cp:coreProperties>
</file>